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299C6" w14:textId="77777777" w:rsidR="002B72CB" w:rsidRPr="00032672" w:rsidRDefault="002B72CB" w:rsidP="007922E0">
      <w:pPr>
        <w:pStyle w:val="Szovegtorzs"/>
      </w:pPr>
    </w:p>
    <w:p w14:paraId="4AD15F74" w14:textId="77777777" w:rsidR="001B7613" w:rsidRDefault="001B7613" w:rsidP="001B7613">
      <w:pPr>
        <w:pStyle w:val="Cm"/>
        <w:jc w:val="center"/>
        <w:rPr>
          <w:rFonts w:eastAsia="Aptos"/>
        </w:rPr>
      </w:pPr>
      <w:r w:rsidRPr="06A3DEE7">
        <w:rPr>
          <w:rFonts w:eastAsia="Aptos"/>
        </w:rPr>
        <w:t>Mentorok Éjszakája</w:t>
      </w:r>
    </w:p>
    <w:p w14:paraId="5D47BE61" w14:textId="77777777" w:rsidR="001B7613" w:rsidRDefault="001B7613" w:rsidP="001B7613">
      <w:pPr>
        <w:pStyle w:val="Cmsor2"/>
        <w:jc w:val="center"/>
        <w:rPr>
          <w:rFonts w:eastAsia="Aptos"/>
        </w:rPr>
      </w:pPr>
      <w:r w:rsidRPr="06A3DEE7">
        <w:rPr>
          <w:rFonts w:eastAsia="Aptos"/>
        </w:rPr>
        <w:t>sajtóközlemény</w:t>
      </w:r>
    </w:p>
    <w:p w14:paraId="245F75E4" w14:textId="77777777" w:rsidR="001B7613" w:rsidRDefault="001B7613" w:rsidP="001B7613"/>
    <w:p w14:paraId="7D3A7FD2" w14:textId="77777777" w:rsidR="001B7613" w:rsidRPr="002D3622" w:rsidRDefault="001B7613" w:rsidP="001B7613">
      <w:pPr>
        <w:rPr>
          <w:rFonts w:eastAsia="Aptos"/>
        </w:rPr>
      </w:pPr>
    </w:p>
    <w:p w14:paraId="48468CE1" w14:textId="77777777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  <w:r w:rsidRPr="06A3DEE7">
        <w:rPr>
          <w:rFonts w:ascii="Aptos" w:eastAsia="Aptos" w:hAnsi="Aptos" w:cs="Aptos"/>
        </w:rPr>
        <w:t>A Pécsi Tudományegyetem Közgazdaságtudományi Kar</w:t>
      </w:r>
      <w:r>
        <w:rPr>
          <w:rFonts w:ascii="Aptos" w:eastAsia="Aptos" w:hAnsi="Aptos" w:cs="Aptos"/>
        </w:rPr>
        <w:t xml:space="preserve"> </w:t>
      </w:r>
      <w:r w:rsidRPr="06A3DEE7">
        <w:rPr>
          <w:rFonts w:ascii="Aptos" w:eastAsia="Aptos" w:hAnsi="Aptos" w:cs="Aptos"/>
        </w:rPr>
        <w:t>Kompetencia és Karrier Központ</w:t>
      </w:r>
      <w:r>
        <w:rPr>
          <w:rFonts w:ascii="Aptos" w:eastAsia="Aptos" w:hAnsi="Aptos" w:cs="Aptos"/>
        </w:rPr>
        <w:t xml:space="preserve">ja </w:t>
      </w:r>
      <w:r w:rsidRPr="06A3DEE7">
        <w:rPr>
          <w:rFonts w:ascii="Aptos" w:eastAsia="Aptos" w:hAnsi="Aptos" w:cs="Aptos"/>
        </w:rPr>
        <w:t xml:space="preserve">(KarrierPont) </w:t>
      </w:r>
      <w:r w:rsidRPr="06A3DEE7">
        <w:rPr>
          <w:rFonts w:ascii="Aptos" w:eastAsia="Aptos" w:hAnsi="Aptos" w:cs="Aptos"/>
          <w:b/>
          <w:bCs/>
        </w:rPr>
        <w:t>2026. március 1</w:t>
      </w:r>
      <w:r>
        <w:rPr>
          <w:rFonts w:ascii="Aptos" w:eastAsia="Aptos" w:hAnsi="Aptos" w:cs="Aptos"/>
          <w:b/>
          <w:bCs/>
        </w:rPr>
        <w:t>0</w:t>
      </w:r>
      <w:r w:rsidRPr="06A3DEE7">
        <w:rPr>
          <w:rFonts w:ascii="Aptos" w:eastAsia="Aptos" w:hAnsi="Aptos" w:cs="Aptos"/>
          <w:b/>
          <w:bCs/>
        </w:rPr>
        <w:t>-én 16:00 órától immár második alkalommal rendezi meg a Mentorok Éjszakája programot.</w:t>
      </w:r>
      <w:r w:rsidRPr="06A3DEE7">
        <w:rPr>
          <w:rFonts w:ascii="Aptos" w:eastAsia="Aptos" w:hAnsi="Aptos" w:cs="Aptos"/>
        </w:rPr>
        <w:t xml:space="preserve"> Az esemény célja, hogy átfogó képet nyújtson a hallgatóknak a KarrierPont szolgáltatásairól, bemutassa azokat a lehetőségeket, amelyek</w:t>
      </w:r>
      <w:r>
        <w:rPr>
          <w:rFonts w:ascii="Aptos" w:eastAsia="Aptos" w:hAnsi="Aptos" w:cs="Aptos"/>
        </w:rPr>
        <w:t xml:space="preserve">et a hallgatók igénybe vehetnek annak érdekében, hogy elsősorban soft kompetenciáikat fejlesszék, megerősítve ezzel a </w:t>
      </w:r>
      <w:r w:rsidRPr="06A3DEE7">
        <w:rPr>
          <w:rFonts w:ascii="Aptos" w:eastAsia="Aptos" w:hAnsi="Aptos" w:cs="Aptos"/>
        </w:rPr>
        <w:t>munkaerőpiaci versenyképességük</w:t>
      </w:r>
      <w:r>
        <w:rPr>
          <w:rFonts w:ascii="Aptos" w:eastAsia="Aptos" w:hAnsi="Aptos" w:cs="Aptos"/>
        </w:rPr>
        <w:t>et.</w:t>
      </w:r>
      <w:r w:rsidRPr="06A3DEE7">
        <w:rPr>
          <w:rFonts w:ascii="Aptos" w:eastAsia="Aptos" w:hAnsi="Aptos" w:cs="Aptos"/>
        </w:rPr>
        <w:t xml:space="preserve"> </w:t>
      </w:r>
    </w:p>
    <w:p w14:paraId="55977BAA" w14:textId="77777777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</w:p>
    <w:p w14:paraId="2F700020" w14:textId="77777777" w:rsidR="001B7613" w:rsidRDefault="001B7613" w:rsidP="001B7613">
      <w:pPr>
        <w:pStyle w:val="Cmsor2"/>
        <w:spacing w:line="276" w:lineRule="auto"/>
        <w:rPr>
          <w:rFonts w:eastAsia="Aptos"/>
        </w:rPr>
      </w:pPr>
      <w:r w:rsidRPr="06A3DEE7">
        <w:rPr>
          <w:rFonts w:eastAsia="Aptos"/>
        </w:rPr>
        <w:t xml:space="preserve">Az idei Mentorok Éjszakáján 14 állomáshely várja az érdeklődőket. </w:t>
      </w:r>
    </w:p>
    <w:p w14:paraId="76C19D85" w14:textId="750B7FAC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  <w:r w:rsidRPr="06A3DEE7">
        <w:rPr>
          <w:rFonts w:ascii="Aptos" w:eastAsia="Aptos" w:hAnsi="Aptos" w:cs="Aptos"/>
        </w:rPr>
        <w:t>A résztvevők többek között</w:t>
      </w:r>
      <w:r>
        <w:rPr>
          <w:rFonts w:ascii="Aptos" w:eastAsia="Aptos" w:hAnsi="Aptos" w:cs="Aptos"/>
        </w:rPr>
        <w:t xml:space="preserve"> önismeret, illetve destruktív vezetők témában speed </w:t>
      </w:r>
      <w:r w:rsidRPr="06A3DEE7">
        <w:rPr>
          <w:rFonts w:ascii="Aptos" w:eastAsia="Aptos" w:hAnsi="Aptos" w:cs="Aptos"/>
        </w:rPr>
        <w:t>coaching</w:t>
      </w:r>
      <w:r>
        <w:rPr>
          <w:rFonts w:ascii="Aptos" w:eastAsia="Aptos" w:hAnsi="Aptos" w:cs="Aptos"/>
        </w:rPr>
        <w:t>on,</w:t>
      </w:r>
      <w:r w:rsidRPr="06A3DEE7">
        <w:rPr>
          <w:rFonts w:ascii="Aptos" w:eastAsia="Aptos" w:hAnsi="Aptos" w:cs="Aptos"/>
        </w:rPr>
        <w:t xml:space="preserve"> időgazdálkodási </w:t>
      </w:r>
      <w:r>
        <w:rPr>
          <w:rFonts w:ascii="Aptos" w:eastAsia="Aptos" w:hAnsi="Aptos" w:cs="Aptos"/>
        </w:rPr>
        <w:t>és tanulásmódszertani mini</w:t>
      </w:r>
      <w:r w:rsidRPr="06A3DEE7">
        <w:rPr>
          <w:rFonts w:ascii="Aptos" w:eastAsia="Aptos" w:hAnsi="Aptos" w:cs="Aptos"/>
        </w:rPr>
        <w:t>tréningen</w:t>
      </w:r>
      <w:r>
        <w:rPr>
          <w:rFonts w:ascii="Aptos" w:eastAsia="Aptos" w:hAnsi="Aptos" w:cs="Aptos"/>
        </w:rPr>
        <w:t xml:space="preserve">, próba állásinterjún, valamint önéletrajz és karriertanácsadáson </w:t>
      </w:r>
      <w:r w:rsidRPr="06A3DEE7">
        <w:rPr>
          <w:rFonts w:ascii="Aptos" w:eastAsia="Aptos" w:hAnsi="Aptos" w:cs="Aptos"/>
        </w:rPr>
        <w:t>próbálhatják ki magukat</w:t>
      </w:r>
      <w:r>
        <w:rPr>
          <w:rFonts w:ascii="Aptos" w:eastAsia="Aptos" w:hAnsi="Aptos" w:cs="Aptos"/>
        </w:rPr>
        <w:t>.</w:t>
      </w:r>
      <w:r w:rsidRPr="06A3DEE7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Megismerkedhetnek a különböző személyiségtípusokkal, az imposztor szindróma fogalmával, beszélgethetnek a pénzügyi, számviteli munkavégzéshez szükséges kompetenciákról, és a szakma nehézségeiről. A Tanulmányi Osztály munkatársai játékos kvízzel várják a hallgatókat, és lesz olyan állomás, ahol megpróbálnak túljárni az arra vállalkozók eszén. </w:t>
      </w:r>
      <w:r w:rsidRPr="06A3DEE7">
        <w:rPr>
          <w:rFonts w:ascii="Aptos" w:eastAsia="Aptos" w:hAnsi="Aptos" w:cs="Aptos"/>
        </w:rPr>
        <w:t>A program különlegességeként játékos workshop keretében, LEGO figurák segítségével ismerkedhetnek meg az önvezetés és a vezetői potenciál témájával</w:t>
      </w:r>
      <w:r>
        <w:rPr>
          <w:rFonts w:ascii="Aptos" w:eastAsia="Aptos" w:hAnsi="Aptos" w:cs="Aptos"/>
        </w:rPr>
        <w:t>. U</w:t>
      </w:r>
      <w:r w:rsidRPr="06A3DEE7">
        <w:rPr>
          <w:rFonts w:ascii="Aptos" w:eastAsia="Aptos" w:hAnsi="Aptos" w:cs="Aptos"/>
        </w:rPr>
        <w:t xml:space="preserve">pcycling a mentális egészségért </w:t>
      </w:r>
      <w:r>
        <w:rPr>
          <w:rFonts w:ascii="Aptos" w:eastAsia="Aptos" w:hAnsi="Aptos" w:cs="Aptos"/>
        </w:rPr>
        <w:t>címmel pólókból húsvéti nyuszi váró fészkek készítésére is sor kerül.</w:t>
      </w:r>
      <w:r w:rsidRPr="00DD1F8B">
        <w:rPr>
          <w:rFonts w:ascii="Aptos" w:eastAsia="Aptos" w:hAnsi="Aptos" w:cs="Aptos"/>
        </w:rPr>
        <w:t xml:space="preserve"> </w:t>
      </w:r>
      <w:r>
        <w:rPr>
          <w:rFonts w:ascii="Aptos" w:eastAsia="Aptos" w:hAnsi="Aptos" w:cs="Aptos"/>
        </w:rPr>
        <w:t xml:space="preserve">Végül, de nem utolsó sorban az est folyamán a résztvevők elsajátíthatnak </w:t>
      </w:r>
      <w:r w:rsidRPr="06A3DEE7">
        <w:rPr>
          <w:rFonts w:ascii="Aptos" w:eastAsia="Aptos" w:hAnsi="Aptos" w:cs="Aptos"/>
        </w:rPr>
        <w:t xml:space="preserve">stresszcsökkentő technikákat - például mélyhasi </w:t>
      </w:r>
      <w:r>
        <w:rPr>
          <w:rFonts w:ascii="Aptos" w:eastAsia="Aptos" w:hAnsi="Aptos" w:cs="Aptos"/>
        </w:rPr>
        <w:t>lég</w:t>
      </w:r>
      <w:r w:rsidRPr="06A3DEE7">
        <w:rPr>
          <w:rFonts w:ascii="Aptos" w:eastAsia="Aptos" w:hAnsi="Aptos" w:cs="Aptos"/>
        </w:rPr>
        <w:t>zést</w:t>
      </w:r>
      <w:r>
        <w:rPr>
          <w:rFonts w:ascii="Aptos" w:eastAsia="Aptos" w:hAnsi="Aptos" w:cs="Aptos"/>
        </w:rPr>
        <w:t>, mely program tavaly is nagy sikert aratott.</w:t>
      </w:r>
    </w:p>
    <w:p w14:paraId="7CC4E59C" w14:textId="77777777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  <w:r w:rsidRPr="06A3DEE7">
        <w:rPr>
          <w:rFonts w:ascii="Aptos" w:eastAsia="Aptos" w:hAnsi="Aptos" w:cs="Aptos"/>
        </w:rPr>
        <w:t>A rendezvény gyakorlati élményeken keresztül kíván hozzájárulni ahhoz, hogy a hallgatók tudatosabban és magabiztosabban készüljenek fel jövőbeli szakmai kihívásaikra</w:t>
      </w:r>
      <w:r>
        <w:rPr>
          <w:rFonts w:ascii="Aptos" w:eastAsia="Aptos" w:hAnsi="Aptos" w:cs="Aptos"/>
        </w:rPr>
        <w:t xml:space="preserve">. </w:t>
      </w:r>
    </w:p>
    <w:p w14:paraId="28A979E6" w14:textId="77777777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</w:p>
    <w:p w14:paraId="08B63982" w14:textId="77777777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  <w:r w:rsidRPr="06A3DEE7">
        <w:rPr>
          <w:rFonts w:ascii="Aptos" w:eastAsia="Aptos" w:hAnsi="Aptos" w:cs="Aptos"/>
        </w:rPr>
        <w:t xml:space="preserve">A KarrierPont </w:t>
      </w:r>
      <w:r>
        <w:rPr>
          <w:rFonts w:ascii="Aptos" w:eastAsia="Aptos" w:hAnsi="Aptos" w:cs="Aptos"/>
        </w:rPr>
        <w:t xml:space="preserve">munkájában </w:t>
      </w:r>
      <w:r w:rsidRPr="06A3DEE7">
        <w:rPr>
          <w:rFonts w:ascii="Aptos" w:eastAsia="Aptos" w:hAnsi="Aptos" w:cs="Aptos"/>
        </w:rPr>
        <w:t xml:space="preserve">mintegy </w:t>
      </w:r>
      <w:r>
        <w:rPr>
          <w:rFonts w:ascii="Aptos" w:eastAsia="Aptos" w:hAnsi="Aptos" w:cs="Aptos"/>
        </w:rPr>
        <w:t>50</w:t>
      </w:r>
      <w:r w:rsidRPr="06A3DEE7">
        <w:rPr>
          <w:rFonts w:ascii="Aptos" w:eastAsia="Aptos" w:hAnsi="Aptos" w:cs="Aptos"/>
        </w:rPr>
        <w:t xml:space="preserve"> önkéntes mentor </w:t>
      </w:r>
      <w:r>
        <w:rPr>
          <w:rFonts w:ascii="Aptos" w:eastAsia="Aptos" w:hAnsi="Aptos" w:cs="Aptos"/>
        </w:rPr>
        <w:t xml:space="preserve">vesz részt, </w:t>
      </w:r>
      <w:r w:rsidRPr="06A3DEE7">
        <w:rPr>
          <w:rFonts w:ascii="Aptos" w:eastAsia="Aptos" w:hAnsi="Aptos" w:cs="Aptos"/>
        </w:rPr>
        <w:t xml:space="preserve">akik </w:t>
      </w:r>
      <w:r>
        <w:rPr>
          <w:rFonts w:ascii="Aptos" w:eastAsia="Aptos" w:hAnsi="Aptos" w:cs="Aptos"/>
        </w:rPr>
        <w:t xml:space="preserve">az </w:t>
      </w:r>
      <w:r w:rsidRPr="06A3DEE7">
        <w:rPr>
          <w:rFonts w:ascii="Aptos" w:eastAsia="Aptos" w:hAnsi="Aptos" w:cs="Aptos"/>
        </w:rPr>
        <w:t xml:space="preserve">egyéni mentorálás mellett </w:t>
      </w:r>
      <w:r>
        <w:rPr>
          <w:rFonts w:ascii="Aptos" w:eastAsia="Aptos" w:hAnsi="Aptos" w:cs="Aptos"/>
        </w:rPr>
        <w:t xml:space="preserve">félévente, 25-30 </w:t>
      </w:r>
      <w:r w:rsidRPr="06A3DEE7">
        <w:rPr>
          <w:rFonts w:ascii="Aptos" w:eastAsia="Aptos" w:hAnsi="Aptos" w:cs="Aptos"/>
        </w:rPr>
        <w:t>csoportos hard és soft skill fejlesztő workshopo</w:t>
      </w:r>
      <w:r>
        <w:rPr>
          <w:rFonts w:ascii="Aptos" w:eastAsia="Aptos" w:hAnsi="Aptos" w:cs="Aptos"/>
        </w:rPr>
        <w:t>t</w:t>
      </w:r>
      <w:r w:rsidRPr="06A3DEE7">
        <w:rPr>
          <w:rFonts w:ascii="Aptos" w:eastAsia="Aptos" w:hAnsi="Aptos" w:cs="Aptos"/>
        </w:rPr>
        <w:t xml:space="preserve"> tartanak magyar és </w:t>
      </w:r>
      <w:r w:rsidRPr="06A3DEE7">
        <w:rPr>
          <w:rFonts w:ascii="Aptos" w:eastAsia="Aptos" w:hAnsi="Aptos" w:cs="Aptos"/>
        </w:rPr>
        <w:lastRenderedPageBreak/>
        <w:t xml:space="preserve">angol nyelven. </w:t>
      </w:r>
      <w:r>
        <w:rPr>
          <w:rFonts w:ascii="Aptos" w:eastAsia="Aptos" w:hAnsi="Aptos" w:cs="Aptos"/>
        </w:rPr>
        <w:t>Egyéni fejlesztés céljából közülük 13 képzett coach nyújt a hallgatók számára c</w:t>
      </w:r>
      <w:r w:rsidRPr="0074460E">
        <w:rPr>
          <w:rFonts w:ascii="Aptos" w:eastAsia="Aptos" w:hAnsi="Aptos" w:cs="Aptos"/>
        </w:rPr>
        <w:t>oaching-szolgáltatás</w:t>
      </w:r>
      <w:r>
        <w:rPr>
          <w:rFonts w:ascii="Aptos" w:eastAsia="Aptos" w:hAnsi="Aptos" w:cs="Aptos"/>
        </w:rPr>
        <w:t>t is</w:t>
      </w:r>
      <w:r w:rsidRPr="0074460E">
        <w:rPr>
          <w:rFonts w:ascii="Aptos" w:eastAsia="Aptos" w:hAnsi="Aptos" w:cs="Aptos"/>
        </w:rPr>
        <w:t>.</w:t>
      </w:r>
      <w:r>
        <w:rPr>
          <w:rFonts w:ascii="Aptos" w:eastAsia="Aptos" w:hAnsi="Aptos" w:cs="Aptos"/>
        </w:rPr>
        <w:t xml:space="preserve">  </w:t>
      </w:r>
      <w:r w:rsidRPr="06A3DEE7">
        <w:rPr>
          <w:rFonts w:ascii="Aptos" w:eastAsia="Aptos" w:hAnsi="Aptos" w:cs="Aptos"/>
        </w:rPr>
        <w:t>A PTE KTK KarrierPont</w:t>
      </w:r>
      <w:r>
        <w:rPr>
          <w:rFonts w:ascii="Aptos" w:eastAsia="Aptos" w:hAnsi="Aptos" w:cs="Aptos"/>
        </w:rPr>
        <w:t xml:space="preserve"> ezen kívül</w:t>
      </w:r>
      <w:r w:rsidRPr="06A3DEE7">
        <w:rPr>
          <w:rFonts w:ascii="Aptos" w:eastAsia="Aptos" w:hAnsi="Aptos" w:cs="Aptos"/>
        </w:rPr>
        <w:t xml:space="preserve"> kiemelt figyelmet fordít a hallgatók beilleszkedésének támogatására, továbbá az önismeret és a tudatos karriertervezés fejlesztésére.</w:t>
      </w:r>
    </w:p>
    <w:p w14:paraId="1F3B1FB6" w14:textId="77777777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</w:p>
    <w:p w14:paraId="38516954" w14:textId="0E7DB989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Az esemény megnyitója március 10-én 16.45-kor </w:t>
      </w:r>
      <w:r w:rsidR="00F330C7">
        <w:rPr>
          <w:rFonts w:ascii="Aptos" w:eastAsia="Aptos" w:hAnsi="Aptos" w:cs="Aptos"/>
        </w:rPr>
        <w:t xml:space="preserve">lesz </w:t>
      </w:r>
      <w:r>
        <w:rPr>
          <w:rFonts w:ascii="Aptos" w:eastAsia="Aptos" w:hAnsi="Aptos" w:cs="Aptos"/>
        </w:rPr>
        <w:t>a KTK 1. emeleti zsibongóban, amelyre hívjuk és várjuk a sajtó képviselőit!</w:t>
      </w:r>
    </w:p>
    <w:p w14:paraId="54FB2CB1" w14:textId="77777777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</w:p>
    <w:p w14:paraId="6033ADCD" w14:textId="77777777" w:rsidR="001B7613" w:rsidRDefault="001B7613" w:rsidP="001B7613">
      <w:pPr>
        <w:spacing w:line="276" w:lineRule="auto"/>
        <w:ind w:left="3538"/>
        <w:rPr>
          <w:rFonts w:ascii="Aptos" w:eastAsia="Aptos" w:hAnsi="Aptos" w:cs="Aptos"/>
        </w:rPr>
      </w:pPr>
      <w:r w:rsidRPr="002D3622">
        <w:rPr>
          <w:rFonts w:ascii="Aptos" w:eastAsia="Aptos" w:hAnsi="Aptos" w:cs="Aptos"/>
          <w:b/>
          <w:bCs/>
        </w:rPr>
        <w:t>Sajtókontakt</w:t>
      </w:r>
      <w:r>
        <w:rPr>
          <w:rFonts w:ascii="Aptos" w:eastAsia="Aptos" w:hAnsi="Aptos" w:cs="Aptos"/>
          <w:b/>
          <w:bCs/>
        </w:rPr>
        <w:t>, interjúigény</w:t>
      </w:r>
      <w:r w:rsidRPr="002D3622">
        <w:rPr>
          <w:rFonts w:ascii="Aptos" w:eastAsia="Aptos" w:hAnsi="Aptos" w:cs="Aptos"/>
          <w:b/>
          <w:bCs/>
        </w:rPr>
        <w:t>: </w:t>
      </w:r>
      <w:r w:rsidRPr="002D3622">
        <w:rPr>
          <w:rFonts w:ascii="Aptos" w:eastAsia="Aptos" w:hAnsi="Aptos" w:cs="Aptos"/>
        </w:rPr>
        <w:t> </w:t>
      </w:r>
    </w:p>
    <w:p w14:paraId="50F7E2BF" w14:textId="77777777" w:rsidR="001B7613" w:rsidRPr="002D3622" w:rsidRDefault="001B7613" w:rsidP="001B7613">
      <w:pPr>
        <w:spacing w:line="276" w:lineRule="auto"/>
        <w:ind w:left="3538"/>
        <w:rPr>
          <w:rFonts w:ascii="Aptos" w:eastAsia="Aptos" w:hAnsi="Aptos" w:cs="Aptos"/>
        </w:rPr>
      </w:pPr>
    </w:p>
    <w:p w14:paraId="399F86A9" w14:textId="6C2E6F22" w:rsidR="001B7613" w:rsidRPr="002D3622" w:rsidRDefault="001929A6" w:rsidP="001B7613">
      <w:pPr>
        <w:spacing w:line="276" w:lineRule="auto"/>
        <w:ind w:left="3538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Pidl Bernadett +36 30 074 6526</w:t>
      </w:r>
    </w:p>
    <w:p w14:paraId="37FDDE88" w14:textId="51A5AF7E" w:rsidR="001B7613" w:rsidRPr="002D3622" w:rsidRDefault="001929A6" w:rsidP="001B7613">
      <w:pPr>
        <w:spacing w:line="276" w:lineRule="auto"/>
        <w:ind w:left="3538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pidl.bernadett</w:t>
      </w:r>
      <w:r w:rsidR="001B7613" w:rsidRPr="002D3622">
        <w:rPr>
          <w:rFonts w:ascii="Aptos" w:eastAsia="Aptos" w:hAnsi="Aptos" w:cs="Aptos"/>
        </w:rPr>
        <w:t>@ktk.pte hu </w:t>
      </w:r>
    </w:p>
    <w:p w14:paraId="5C0252E9" w14:textId="77777777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</w:p>
    <w:p w14:paraId="72B4A0B2" w14:textId="5A4DE03E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</w:p>
    <w:p w14:paraId="1685B6B1" w14:textId="77777777" w:rsidR="001B7613" w:rsidRDefault="001B7613" w:rsidP="001B7613">
      <w:pPr>
        <w:spacing w:before="240" w:after="240" w:line="276" w:lineRule="auto"/>
        <w:rPr>
          <w:rFonts w:ascii="Aptos" w:eastAsia="Aptos" w:hAnsi="Aptos" w:cs="Aptos"/>
        </w:rPr>
      </w:pPr>
    </w:p>
    <w:p w14:paraId="4D236C33" w14:textId="6301DD70" w:rsidR="009052CB" w:rsidRPr="00032672" w:rsidRDefault="009052CB" w:rsidP="007922E0">
      <w:pPr>
        <w:spacing w:after="160" w:line="259" w:lineRule="auto"/>
        <w:jc w:val="left"/>
        <w:rPr>
          <w:rFonts w:ascii="Pte Serif" w:hAnsi="Pte Serif" w:cs="Arial"/>
          <w:color w:val="000000" w:themeColor="text1"/>
          <w:sz w:val="22"/>
          <w:szCs w:val="22"/>
        </w:rPr>
      </w:pPr>
    </w:p>
    <w:sectPr w:rsidR="009052CB" w:rsidRPr="00032672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0FE8" w14:textId="77777777" w:rsidR="00A751B2" w:rsidRDefault="00A751B2" w:rsidP="00804C3A">
      <w:r>
        <w:separator/>
      </w:r>
    </w:p>
  </w:endnote>
  <w:endnote w:type="continuationSeparator" w:id="0">
    <w:p w14:paraId="67DB9141" w14:textId="77777777" w:rsidR="00A751B2" w:rsidRDefault="00A751B2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panose1 w:val="00000000000000000000"/>
    <w:charset w:val="EE"/>
    <w:family w:val="auto"/>
    <w:pitch w:val="variable"/>
    <w:sig w:usb0="A00000FF" w:usb1="5000E47B" w:usb2="00000000" w:usb3="00000000" w:csb0="8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E3252" w14:textId="4D777CEE" w:rsidR="000B6437" w:rsidRDefault="00391927" w:rsidP="00A16984">
    <w:pPr>
      <w:pStyle w:val="llb"/>
      <w:tabs>
        <w:tab w:val="clear" w:pos="4536"/>
        <w:tab w:val="clear" w:pos="9072"/>
      </w:tabs>
      <w:jc w:val="right"/>
    </w:pPr>
    <w:r>
      <w:rPr>
        <w:rFonts w:ascii="Pte Serif" w:hAnsi="Pte Serif"/>
        <w:noProof/>
        <w:color w:val="000000" w:themeColor="text1"/>
      </w:rPr>
      <w:drawing>
        <wp:anchor distT="0" distB="0" distL="114300" distR="114300" simplePos="0" relativeHeight="251714560" behindDoc="0" locked="0" layoutInCell="1" allowOverlap="1" wp14:anchorId="7C0084E8" wp14:editId="69CD64E3">
          <wp:simplePos x="0" y="0"/>
          <wp:positionH relativeFrom="margin">
            <wp:align>left</wp:align>
          </wp:positionH>
          <wp:positionV relativeFrom="paragraph">
            <wp:posOffset>-505460</wp:posOffset>
          </wp:positionV>
          <wp:extent cx="2305050" cy="556391"/>
          <wp:effectExtent l="0" t="0" r="0" b="0"/>
          <wp:wrapNone/>
          <wp:docPr id="213544045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56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7FC6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21905B1B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3DC97" w14:textId="58207245" w:rsidR="006E7FC6" w:rsidRPr="00927A94" w:rsidRDefault="00C653D2" w:rsidP="006E7FC6">
                          <w:pPr>
                            <w:pStyle w:val="Feladocime"/>
                          </w:pPr>
                          <w:r w:rsidRPr="00C653D2">
                            <w:t>H-7622 Pécs, Rákóczi út 80.</w:t>
                          </w:r>
                          <w:r>
                            <w:br/>
                          </w:r>
                          <w:r w:rsidR="006E7FC6" w:rsidRPr="00927A94">
                            <w:t>Telefon:</w:t>
                          </w:r>
                          <w:r w:rsidR="00226E68">
                            <w:t xml:space="preserve"> </w:t>
                          </w:r>
                          <w:r w:rsidR="00226E68" w:rsidRPr="00226E68">
                            <w:t>+3672501599</w:t>
                          </w:r>
                          <w:r w:rsidR="00226E68">
                            <w:br/>
                          </w:r>
                          <w:r w:rsidR="006E7FC6">
                            <w:t xml:space="preserve"> Email:</w:t>
                          </w:r>
                          <w:r w:rsidR="00226E68">
                            <w:t xml:space="preserve"> </w:t>
                          </w:r>
                          <w:r w:rsidR="00226E68" w:rsidRPr="00226E68">
                            <w:t>kapcsolat@ktk.pte.hu</w:t>
                          </w: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oMK3gEAAJgDAAAOAAAAZHJzL2Uyb0RvYy54bWysU9tu2zAMfR+wfxD0vtjumi0z4hRdiw4D&#10;ugvQ7gNkWY6F2aJGKrGzrx8lJ+m2vg17EShKOjznkFpfTUMv9gbJgqtkscilME5DY922kt8e716t&#10;pKCgXKN6cKaSB0PyavPyxXr0pbmADvrGoGAQR+XoK9mF4MssI92ZQdECvHF82AIOKvAWt1mDamT0&#10;oc8u8vxNNgI2HkEbIs7ezodyk/Db1ujwpW3JBNFXkrmFtGJa67hmm7Uqt6h8Z/WRhvoHFoOyjoue&#10;oW5VUGKH9hnUYDUCQRsWGoYM2tZqkzSwmiL/S81Dp7xJWtgc8meb6P/B6s/7B/8VRZjew8QNTCLI&#10;34P+TsLBTafc1lwjwtgZ1XDhIlqWjZ7K49NoNZUUQerxEzTcZLULkICmFofoCusUjM4NOJxNN1MQ&#10;mpNvl69X+WopheazIn93WeTLVEOVp+ceKXwwMIgYVBK5qwle7e8pRDqqPF2J1Rzc2b5Pne3dHwm+&#10;GDOJfmQ8cw9TPfHtKKOG5sBCEOZB4cHmoAP8KcXIQ1JJ+rFTaKToPzo2I07UKcAULC/znLP1Kauc&#10;5ueV1AGlmDc3YZ6/nUe77Rh/Nt3BNdvW2iToicuRLbc/6TyOapyv3/fp1tOH2vwCAAD//wMAUEsD&#10;BBQABgAIAAAAIQBNH/o/4AAAAA0BAAAPAAAAZHJzL2Rvd25yZXYueG1sTI9NT4QwEIbvJv6HZky8&#10;7baFrKtI2awmxvOyXPZW6AjEfiAtC/rrLSe9zWSevPO8+WExmlxx9L2zAviWAUHbONXbVkB1fts8&#10;AvFBWiW1syjgGz0citubXGbKzfaE1zK0JIZYn0kBXQhDRqlvOjTSb92ANt4+3GhkiOvYUjXKOYYb&#10;TRPGHqiRvY0fOjnga4fNZzkZAS/ni+5P075i+qve/VTvx0vpZyHu75bjM5CAS/iDYdWP6lBEp9pN&#10;VnmiBWw4T58iu04Jj7VWhu3TBEgtYMdToEVO/7cofgEAAP//AwBQSwECLQAUAAYACAAAACEAtoM4&#10;kv4AAADhAQAAEwAAAAAAAAAAAAAAAAAAAAAAW0NvbnRlbnRfVHlwZXNdLnhtbFBLAQItABQABgAI&#10;AAAAIQA4/SH/1gAAAJQBAAALAAAAAAAAAAAAAAAAAC8BAABfcmVscy8ucmVsc1BLAQItABQABgAI&#10;AAAAIQDXQoMK3gEAAJgDAAAOAAAAAAAAAAAAAAAAAC4CAABkcnMvZTJvRG9jLnhtbFBLAQItABQA&#10;BgAIAAAAIQBNH/o/4AAAAA0BAAAPAAAAAAAAAAAAAAAAADgEAABkcnMvZG93bnJldi54bWxQSwUG&#10;AAAAAAQABADzAAAARQUAAAAA&#10;" filled="f" stroked="f">
              <v:fill opacity="32896f"/>
              <v:textbox inset="0,0,1.5mm,0">
                <w:txbxContent>
                  <w:p w14:paraId="0493DC97" w14:textId="58207245" w:rsidR="006E7FC6" w:rsidRPr="00927A94" w:rsidRDefault="00C653D2" w:rsidP="006E7FC6">
                    <w:pPr>
                      <w:pStyle w:val="Feladocime"/>
                    </w:pPr>
                    <w:r w:rsidRPr="00C653D2">
                      <w:t>H-7622 Pécs, Rákóczi út 80.</w:t>
                    </w:r>
                    <w:r>
                      <w:br/>
                    </w:r>
                    <w:r w:rsidR="006E7FC6" w:rsidRPr="00927A94">
                      <w:t>Telefon:</w:t>
                    </w:r>
                    <w:r w:rsidR="00226E68">
                      <w:t xml:space="preserve"> </w:t>
                    </w:r>
                    <w:r w:rsidR="00226E68" w:rsidRPr="00226E68">
                      <w:t>+3672501599</w:t>
                    </w:r>
                    <w:r w:rsidR="00226E68">
                      <w:br/>
                    </w:r>
                    <w:r w:rsidR="006E7FC6">
                      <w:t xml:space="preserve"> Email:</w:t>
                    </w:r>
                    <w:r w:rsidR="00226E68">
                      <w:t xml:space="preserve"> </w:t>
                    </w:r>
                    <w:r w:rsidR="00226E68" w:rsidRPr="00226E68">
                      <w:t>kapcsolat@ktk.pte.hu</w:t>
                    </w: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54825" w14:textId="77777777" w:rsidR="00A751B2" w:rsidRDefault="00A751B2" w:rsidP="00804C3A">
      <w:r>
        <w:separator/>
      </w:r>
    </w:p>
  </w:footnote>
  <w:footnote w:type="continuationSeparator" w:id="0">
    <w:p w14:paraId="2D080ACC" w14:textId="77777777" w:rsidR="00A751B2" w:rsidRDefault="00A751B2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D361" w14:textId="21A25089" w:rsidR="00E051B1" w:rsidRPr="00836C90" w:rsidRDefault="00152C36" w:rsidP="00836C90">
    <w:pPr>
      <w:pStyle w:val="lfej"/>
    </w:pPr>
    <w:r>
      <w:rPr>
        <w:noProof/>
      </w:rPr>
      <w:drawing>
        <wp:anchor distT="0" distB="0" distL="114300" distR="114300" simplePos="0" relativeHeight="251712512" behindDoc="0" locked="1" layoutInCell="1" allowOverlap="1" wp14:anchorId="70FEDE85" wp14:editId="6AF862B2">
          <wp:simplePos x="0" y="0"/>
          <wp:positionH relativeFrom="column">
            <wp:posOffset>-845185</wp:posOffset>
          </wp:positionH>
          <wp:positionV relativeFrom="paragraph">
            <wp:posOffset>-361950</wp:posOffset>
          </wp:positionV>
          <wp:extent cx="4217035" cy="1543050"/>
          <wp:effectExtent l="0" t="0" r="0" b="0"/>
          <wp:wrapNone/>
          <wp:docPr id="867241600" name="Kép 5" descr="A képen szöveg, Betűtípus, embléma, Grafik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41600" name="Kép 5" descr="A képen szöveg, Betűtípus, embléma, Grafika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1703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040627">
    <w:abstractNumId w:val="6"/>
  </w:num>
  <w:num w:numId="2" w16cid:durableId="1800142872">
    <w:abstractNumId w:val="0"/>
  </w:num>
  <w:num w:numId="3" w16cid:durableId="412318726">
    <w:abstractNumId w:val="5"/>
  </w:num>
  <w:num w:numId="4" w16cid:durableId="1890266913">
    <w:abstractNumId w:val="4"/>
  </w:num>
  <w:num w:numId="5" w16cid:durableId="310713406">
    <w:abstractNumId w:val="2"/>
  </w:num>
  <w:num w:numId="6" w16cid:durableId="854736391">
    <w:abstractNumId w:val="3"/>
  </w:num>
  <w:num w:numId="7" w16cid:durableId="736051819">
    <w:abstractNumId w:val="8"/>
  </w:num>
  <w:num w:numId="8" w16cid:durableId="1453592139">
    <w:abstractNumId w:val="1"/>
  </w:num>
  <w:num w:numId="9" w16cid:durableId="13971633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26549"/>
    <w:rsid w:val="00026B92"/>
    <w:rsid w:val="00032672"/>
    <w:rsid w:val="00032E10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A23B3"/>
    <w:rsid w:val="000A3548"/>
    <w:rsid w:val="000A56C1"/>
    <w:rsid w:val="000A662B"/>
    <w:rsid w:val="000B3068"/>
    <w:rsid w:val="000B30C0"/>
    <w:rsid w:val="000B47B4"/>
    <w:rsid w:val="000B6437"/>
    <w:rsid w:val="000B750F"/>
    <w:rsid w:val="000D6831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2C36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929A6"/>
    <w:rsid w:val="00195D82"/>
    <w:rsid w:val="001A4413"/>
    <w:rsid w:val="001A7F0C"/>
    <w:rsid w:val="001B0AA0"/>
    <w:rsid w:val="001B2A61"/>
    <w:rsid w:val="001B5A31"/>
    <w:rsid w:val="001B7613"/>
    <w:rsid w:val="001B7C44"/>
    <w:rsid w:val="001C21DF"/>
    <w:rsid w:val="001C58F5"/>
    <w:rsid w:val="001C5BC8"/>
    <w:rsid w:val="001C5FF5"/>
    <w:rsid w:val="001C7685"/>
    <w:rsid w:val="001D035B"/>
    <w:rsid w:val="001D36AB"/>
    <w:rsid w:val="001E41E6"/>
    <w:rsid w:val="001E660D"/>
    <w:rsid w:val="001F5840"/>
    <w:rsid w:val="001F58B0"/>
    <w:rsid w:val="002134BC"/>
    <w:rsid w:val="002178D7"/>
    <w:rsid w:val="0022092E"/>
    <w:rsid w:val="00226E68"/>
    <w:rsid w:val="00234320"/>
    <w:rsid w:val="00236BE3"/>
    <w:rsid w:val="00237E8E"/>
    <w:rsid w:val="002427AB"/>
    <w:rsid w:val="0024392D"/>
    <w:rsid w:val="00245798"/>
    <w:rsid w:val="00250CC2"/>
    <w:rsid w:val="00253892"/>
    <w:rsid w:val="00253E43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F4EEE"/>
    <w:rsid w:val="002F6AC3"/>
    <w:rsid w:val="00303586"/>
    <w:rsid w:val="0030389A"/>
    <w:rsid w:val="00304586"/>
    <w:rsid w:val="003128C3"/>
    <w:rsid w:val="003152FD"/>
    <w:rsid w:val="00315E72"/>
    <w:rsid w:val="00316969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62131"/>
    <w:rsid w:val="0037642A"/>
    <w:rsid w:val="00377384"/>
    <w:rsid w:val="003802EE"/>
    <w:rsid w:val="0038088D"/>
    <w:rsid w:val="00381AB9"/>
    <w:rsid w:val="003846DB"/>
    <w:rsid w:val="00390C8C"/>
    <w:rsid w:val="00391927"/>
    <w:rsid w:val="00393350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53CB"/>
    <w:rsid w:val="004370D3"/>
    <w:rsid w:val="00440A2F"/>
    <w:rsid w:val="0044120D"/>
    <w:rsid w:val="00441F8C"/>
    <w:rsid w:val="004519F3"/>
    <w:rsid w:val="00457970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A14B9"/>
    <w:rsid w:val="004B0065"/>
    <w:rsid w:val="004B0DC6"/>
    <w:rsid w:val="004B3018"/>
    <w:rsid w:val="004B3777"/>
    <w:rsid w:val="004B611B"/>
    <w:rsid w:val="004C56DF"/>
    <w:rsid w:val="004D37F6"/>
    <w:rsid w:val="004D525E"/>
    <w:rsid w:val="004D5D9F"/>
    <w:rsid w:val="004E5231"/>
    <w:rsid w:val="00501F1C"/>
    <w:rsid w:val="00502E1A"/>
    <w:rsid w:val="005035F1"/>
    <w:rsid w:val="00504CC7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47A8E"/>
    <w:rsid w:val="00553EA7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27F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195F"/>
    <w:rsid w:val="00704098"/>
    <w:rsid w:val="007051D4"/>
    <w:rsid w:val="007054C9"/>
    <w:rsid w:val="00705595"/>
    <w:rsid w:val="00710046"/>
    <w:rsid w:val="00715486"/>
    <w:rsid w:val="00715C1B"/>
    <w:rsid w:val="00716223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05AC"/>
    <w:rsid w:val="00872CF3"/>
    <w:rsid w:val="008753D3"/>
    <w:rsid w:val="0088105F"/>
    <w:rsid w:val="00882D0C"/>
    <w:rsid w:val="008836F7"/>
    <w:rsid w:val="00894E97"/>
    <w:rsid w:val="0089713A"/>
    <w:rsid w:val="008A0A5E"/>
    <w:rsid w:val="008A1C6D"/>
    <w:rsid w:val="008A72FE"/>
    <w:rsid w:val="008A731B"/>
    <w:rsid w:val="008B03FC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3D51"/>
    <w:rsid w:val="009B5B6A"/>
    <w:rsid w:val="009C0EE4"/>
    <w:rsid w:val="009D3C4B"/>
    <w:rsid w:val="009D6704"/>
    <w:rsid w:val="009D6847"/>
    <w:rsid w:val="009E0BD9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51B2"/>
    <w:rsid w:val="00A75C63"/>
    <w:rsid w:val="00A76219"/>
    <w:rsid w:val="00A821DC"/>
    <w:rsid w:val="00A83464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4809"/>
    <w:rsid w:val="00AB4E72"/>
    <w:rsid w:val="00AB7E32"/>
    <w:rsid w:val="00AC4AAC"/>
    <w:rsid w:val="00AC7FDA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35B82"/>
    <w:rsid w:val="00B44272"/>
    <w:rsid w:val="00B4559F"/>
    <w:rsid w:val="00B53262"/>
    <w:rsid w:val="00B631ED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056F"/>
    <w:rsid w:val="00C013E0"/>
    <w:rsid w:val="00C0327F"/>
    <w:rsid w:val="00C0617A"/>
    <w:rsid w:val="00C11E55"/>
    <w:rsid w:val="00C21142"/>
    <w:rsid w:val="00C22531"/>
    <w:rsid w:val="00C23F94"/>
    <w:rsid w:val="00C24046"/>
    <w:rsid w:val="00C275E2"/>
    <w:rsid w:val="00C27B8E"/>
    <w:rsid w:val="00C3102F"/>
    <w:rsid w:val="00C31A7C"/>
    <w:rsid w:val="00C33949"/>
    <w:rsid w:val="00C370C4"/>
    <w:rsid w:val="00C46C8F"/>
    <w:rsid w:val="00C50A96"/>
    <w:rsid w:val="00C64599"/>
    <w:rsid w:val="00C653D2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11229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87FD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D753C"/>
    <w:rsid w:val="00DE3CA5"/>
    <w:rsid w:val="00DE4391"/>
    <w:rsid w:val="00DE77FB"/>
    <w:rsid w:val="00DF465D"/>
    <w:rsid w:val="00DF6FBD"/>
    <w:rsid w:val="00E051B1"/>
    <w:rsid w:val="00E05EF4"/>
    <w:rsid w:val="00E10AE3"/>
    <w:rsid w:val="00E11406"/>
    <w:rsid w:val="00E12819"/>
    <w:rsid w:val="00E17CD3"/>
    <w:rsid w:val="00E20746"/>
    <w:rsid w:val="00E22702"/>
    <w:rsid w:val="00E25E04"/>
    <w:rsid w:val="00E3652E"/>
    <w:rsid w:val="00E4059C"/>
    <w:rsid w:val="00E462A1"/>
    <w:rsid w:val="00E54EF9"/>
    <w:rsid w:val="00E606E4"/>
    <w:rsid w:val="00E70365"/>
    <w:rsid w:val="00E712CC"/>
    <w:rsid w:val="00E71873"/>
    <w:rsid w:val="00E770A5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50C9"/>
    <w:rsid w:val="00EE604B"/>
    <w:rsid w:val="00EE6891"/>
    <w:rsid w:val="00F00C11"/>
    <w:rsid w:val="00F032DB"/>
    <w:rsid w:val="00F04013"/>
    <w:rsid w:val="00F1337D"/>
    <w:rsid w:val="00F17FEB"/>
    <w:rsid w:val="00F330C7"/>
    <w:rsid w:val="00F36EAE"/>
    <w:rsid w:val="00F446DA"/>
    <w:rsid w:val="00F4483C"/>
    <w:rsid w:val="00F47AC4"/>
    <w:rsid w:val="00F54A21"/>
    <w:rsid w:val="00F62D78"/>
    <w:rsid w:val="00F62DAC"/>
    <w:rsid w:val="00F63FEA"/>
    <w:rsid w:val="00F73B61"/>
    <w:rsid w:val="00F73FAB"/>
    <w:rsid w:val="00F76CFA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B761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316969"/>
    <w:pPr>
      <w:spacing w:after="0" w:line="276" w:lineRule="auto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316969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226E68"/>
    <w:rPr>
      <w:color w:val="605E5C"/>
      <w:shd w:val="clear" w:color="auto" w:fill="E1DFDD"/>
    </w:rPr>
  </w:style>
  <w:style w:type="character" w:customStyle="1" w:styleId="Cmsor2Char">
    <w:name w:val="Címsor 2 Char"/>
    <w:basedOn w:val="Bekezdsalapbettpusa"/>
    <w:link w:val="Cmsor2"/>
    <w:uiPriority w:val="9"/>
    <w:rsid w:val="001B7613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">
    <w:name w:val="Title"/>
    <w:basedOn w:val="Norml"/>
    <w:next w:val="Norml"/>
    <w:link w:val="CmChar"/>
    <w:uiPriority w:val="10"/>
    <w:qFormat/>
    <w:rsid w:val="001B7613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1B761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1DF78866F3E194888F576DEFBCA3DC7" ma:contentTypeVersion="6" ma:contentTypeDescription="Új dokumentum létrehozása." ma:contentTypeScope="" ma:versionID="9d6187ce7493033b8dca201f951a4dde">
  <xsd:schema xmlns:xsd="http://www.w3.org/2001/XMLSchema" xmlns:xs="http://www.w3.org/2001/XMLSchema" xmlns:p="http://schemas.microsoft.com/office/2006/metadata/properties" xmlns:ns2="3e19bdc7-57df-4015-b1ad-58ffd6647f63" targetNamespace="http://schemas.microsoft.com/office/2006/metadata/properties" ma:root="true" ma:fieldsID="0add7f140d16728a70d4431e477fe6ac" ns2:_="">
    <xsd:import namespace="3e19bdc7-57df-4015-b1ad-58ffd6647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9bdc7-57df-4015-b1ad-58ffd6647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D32BCB-F3D0-4822-A30E-0CB6A9FB6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B5671-E049-4FD3-87C7-61E26C1AA2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79FA74-7CFA-4B26-81E5-F089F85148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C99E58-7CB6-4747-961E-A5EB0A61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19bdc7-57df-4015-b1ad-58ffd6647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2026-03-05T15:02:00Z</dcterms:created>
  <dcterms:modified xsi:type="dcterms:W3CDTF">2026-03-06T09:19:00Z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0x01010011DF78866F3E194888F576DEFBCA3DC7</vt:lpwstr>
  </property>
  <property fmtid="{D5CDD505-2E9C-101B-9397-08002B2CF9AE}" pid="3" name="docLang">
    <vt:lpwstr>hu</vt:lpwstr>
  </property>
</Properties>
</file>