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EE33" w14:textId="3A73DE44" w:rsidR="00895E36" w:rsidRDefault="00895E36" w:rsidP="0038076C">
      <w:pPr>
        <w:jc w:val="both"/>
        <w:rPr>
          <w:rFonts w:ascii="Source Sans 3" w:hAnsi="Source Sans 3"/>
          <w:b/>
          <w:bCs/>
        </w:rPr>
      </w:pPr>
      <w:r>
        <w:rPr>
          <w:rFonts w:ascii="Source Sans 3" w:hAnsi="Source Sans 3"/>
          <w:b/>
          <w:bCs/>
        </w:rPr>
        <w:t>2025.01</w:t>
      </w:r>
      <w:r w:rsidR="00C04251">
        <w:rPr>
          <w:rFonts w:ascii="Source Sans 3" w:hAnsi="Source Sans 3"/>
          <w:b/>
          <w:bCs/>
        </w:rPr>
        <w:t>.16.</w:t>
      </w:r>
      <w:r w:rsidR="009B019B">
        <w:rPr>
          <w:rFonts w:ascii="Source Sans 3" w:hAnsi="Source Sans 3"/>
          <w:b/>
          <w:bCs/>
        </w:rPr>
        <w:t xml:space="preserve"> </w:t>
      </w:r>
      <w:r>
        <w:rPr>
          <w:rFonts w:ascii="Source Sans 3" w:hAnsi="Source Sans 3"/>
          <w:b/>
          <w:bCs/>
        </w:rPr>
        <w:t>Sajtóközlemény</w:t>
      </w:r>
    </w:p>
    <w:p w14:paraId="6BB355BA" w14:textId="6C93492F" w:rsidR="001C06C0" w:rsidRPr="007C6F51" w:rsidRDefault="001C06C0" w:rsidP="008F4B30">
      <w:pPr>
        <w:rPr>
          <w:rFonts w:ascii="Source Sans 3" w:hAnsi="Source Sans 3"/>
          <w:b/>
          <w:bCs/>
          <w:sz w:val="32"/>
          <w:szCs w:val="32"/>
        </w:rPr>
      </w:pPr>
      <w:r w:rsidRPr="007C6F51">
        <w:rPr>
          <w:rFonts w:ascii="Source Sans 3" w:hAnsi="Source Sans 3"/>
          <w:b/>
          <w:bCs/>
          <w:sz w:val="32"/>
          <w:szCs w:val="32"/>
        </w:rPr>
        <w:t>Együttműködési megállapodást kötött a Messer a Pécsi Tudományegyetemmel</w:t>
      </w:r>
    </w:p>
    <w:p w14:paraId="5E634935" w14:textId="6D65CC1D" w:rsidR="002D1DCF" w:rsidRPr="007C6F51" w:rsidRDefault="002D1DCF" w:rsidP="0038076C">
      <w:pPr>
        <w:jc w:val="both"/>
        <w:rPr>
          <w:rFonts w:ascii="Source Sans 3" w:hAnsi="Source Sans 3"/>
          <w:sz w:val="28"/>
          <w:szCs w:val="28"/>
        </w:rPr>
      </w:pPr>
      <w:r w:rsidRPr="007C6F51">
        <w:rPr>
          <w:rFonts w:ascii="Source Sans 3" w:hAnsi="Source Sans 3"/>
          <w:sz w:val="28"/>
          <w:szCs w:val="28"/>
        </w:rPr>
        <w:t>Közös cél a</w:t>
      </w:r>
      <w:r w:rsidR="009D7386" w:rsidRPr="007C6F51">
        <w:rPr>
          <w:rFonts w:ascii="Source Sans 3" w:hAnsi="Source Sans 3"/>
          <w:sz w:val="28"/>
          <w:szCs w:val="28"/>
        </w:rPr>
        <w:t xml:space="preserve"> hidrogén </w:t>
      </w:r>
      <w:r w:rsidRPr="007C6F51">
        <w:rPr>
          <w:rFonts w:ascii="Source Sans 3" w:hAnsi="Source Sans 3"/>
          <w:sz w:val="28"/>
          <w:szCs w:val="28"/>
        </w:rPr>
        <w:t>szakmérnöki oktatás és a hazai hidrogén infrastruktúra gyakorlati fejlesztése</w:t>
      </w:r>
    </w:p>
    <w:p w14:paraId="1D9CAFE1" w14:textId="79E621B6" w:rsidR="001C06C0" w:rsidRDefault="00017C6B" w:rsidP="0038076C">
      <w:pPr>
        <w:jc w:val="both"/>
        <w:rPr>
          <w:rFonts w:ascii="Source Sans 3" w:hAnsi="Source Sans 3"/>
          <w:b/>
          <w:bCs/>
        </w:rPr>
      </w:pPr>
      <w:r>
        <w:rPr>
          <w:rFonts w:ascii="Source Sans 3" w:hAnsi="Source Sans 3"/>
          <w:b/>
          <w:bCs/>
        </w:rPr>
        <w:t>A</w:t>
      </w:r>
      <w:r w:rsidRPr="00B27CC4">
        <w:rPr>
          <w:rFonts w:ascii="Source Sans 3" w:hAnsi="Source Sans 3"/>
          <w:b/>
          <w:bCs/>
        </w:rPr>
        <w:t xml:space="preserve"> Pécsi Tudományegyetem </w:t>
      </w:r>
      <w:r>
        <w:rPr>
          <w:rFonts w:ascii="Source Sans 3" w:hAnsi="Source Sans 3"/>
          <w:b/>
          <w:bCs/>
        </w:rPr>
        <w:t xml:space="preserve">és </w:t>
      </w:r>
      <w:r w:rsidR="00A1269E">
        <w:rPr>
          <w:rFonts w:ascii="Source Sans 3" w:hAnsi="Source Sans 3"/>
          <w:b/>
          <w:bCs/>
        </w:rPr>
        <w:t xml:space="preserve">a </w:t>
      </w:r>
      <w:r>
        <w:rPr>
          <w:rFonts w:ascii="Source Sans 3" w:hAnsi="Source Sans 3"/>
          <w:b/>
          <w:bCs/>
        </w:rPr>
        <w:t>Messer hosszútávú</w:t>
      </w:r>
      <w:r w:rsidR="005D3F1A">
        <w:rPr>
          <w:rFonts w:ascii="Source Sans 3" w:hAnsi="Source Sans 3"/>
          <w:b/>
          <w:bCs/>
        </w:rPr>
        <w:t>,</w:t>
      </w:r>
      <w:r>
        <w:rPr>
          <w:rFonts w:ascii="Source Sans 3" w:hAnsi="Source Sans 3"/>
          <w:b/>
          <w:bCs/>
        </w:rPr>
        <w:t xml:space="preserve"> </w:t>
      </w:r>
      <w:r w:rsidR="009D0918">
        <w:rPr>
          <w:rFonts w:ascii="Source Sans 3" w:hAnsi="Source Sans 3"/>
          <w:b/>
          <w:bCs/>
        </w:rPr>
        <w:t>hidrogéntechnológiára vonatkozó</w:t>
      </w:r>
      <w:r w:rsidR="009D0918" w:rsidRPr="00B27CC4">
        <w:rPr>
          <w:rFonts w:ascii="Source Sans 3" w:hAnsi="Source Sans 3"/>
          <w:b/>
          <w:bCs/>
        </w:rPr>
        <w:t xml:space="preserve"> </w:t>
      </w:r>
      <w:r w:rsidRPr="00B27CC4">
        <w:rPr>
          <w:rFonts w:ascii="Source Sans 3" w:hAnsi="Source Sans 3"/>
          <w:b/>
          <w:bCs/>
        </w:rPr>
        <w:t>együttműködési megállapodást</w:t>
      </w:r>
      <w:r w:rsidRPr="00E153FD">
        <w:rPr>
          <w:rFonts w:ascii="Source Sans 3" w:hAnsi="Source Sans 3"/>
          <w:b/>
          <w:bCs/>
        </w:rPr>
        <w:t xml:space="preserve"> </w:t>
      </w:r>
      <w:r w:rsidR="009D0918">
        <w:rPr>
          <w:rFonts w:ascii="Source Sans 3" w:hAnsi="Source Sans 3"/>
          <w:b/>
          <w:bCs/>
        </w:rPr>
        <w:t>kötött</w:t>
      </w:r>
      <w:r w:rsidR="009A3B0B">
        <w:rPr>
          <w:rFonts w:ascii="Source Sans 3" w:hAnsi="Source Sans 3"/>
          <w:b/>
          <w:bCs/>
        </w:rPr>
        <w:t xml:space="preserve">, amelyet </w:t>
      </w:r>
      <w:r w:rsidR="00E153FD" w:rsidRPr="00E153FD">
        <w:rPr>
          <w:rFonts w:ascii="Source Sans 3" w:hAnsi="Source Sans 3"/>
          <w:b/>
          <w:bCs/>
        </w:rPr>
        <w:t xml:space="preserve">Prof. Dr. </w:t>
      </w:r>
      <w:proofErr w:type="spellStart"/>
      <w:r w:rsidR="00E153FD" w:rsidRPr="00E153FD">
        <w:rPr>
          <w:rFonts w:ascii="Source Sans 3" w:hAnsi="Source Sans 3"/>
          <w:b/>
          <w:bCs/>
        </w:rPr>
        <w:t>Miseta</w:t>
      </w:r>
      <w:proofErr w:type="spellEnd"/>
      <w:r w:rsidR="00E153FD" w:rsidRPr="00E153FD">
        <w:rPr>
          <w:rFonts w:ascii="Source Sans 3" w:hAnsi="Source Sans 3"/>
          <w:b/>
          <w:bCs/>
        </w:rPr>
        <w:t xml:space="preserve"> Attila János</w:t>
      </w:r>
      <w:r w:rsidR="00E153FD">
        <w:rPr>
          <w:rFonts w:ascii="Source Sans 3" w:hAnsi="Source Sans 3"/>
          <w:b/>
          <w:bCs/>
        </w:rPr>
        <w:t xml:space="preserve"> rektor, </w:t>
      </w:r>
      <w:proofErr w:type="spellStart"/>
      <w:r w:rsidR="00E153FD">
        <w:rPr>
          <w:rFonts w:ascii="Source Sans 3" w:hAnsi="Source Sans 3"/>
          <w:b/>
          <w:bCs/>
        </w:rPr>
        <w:t>Decsi</w:t>
      </w:r>
      <w:proofErr w:type="spellEnd"/>
      <w:r w:rsidR="00E153FD">
        <w:rPr>
          <w:rFonts w:ascii="Source Sans 3" w:hAnsi="Source Sans 3"/>
          <w:b/>
          <w:bCs/>
        </w:rPr>
        <w:t xml:space="preserve"> István kancellár és Bohner Zsolt, a Messer ügyvezető igazgatója írta</w:t>
      </w:r>
      <w:r w:rsidR="009A3B0B">
        <w:rPr>
          <w:rFonts w:ascii="Source Sans 3" w:hAnsi="Source Sans 3"/>
          <w:b/>
          <w:bCs/>
        </w:rPr>
        <w:t>k</w:t>
      </w:r>
      <w:r w:rsidR="00E153FD">
        <w:rPr>
          <w:rFonts w:ascii="Source Sans 3" w:hAnsi="Source Sans 3"/>
          <w:b/>
          <w:bCs/>
        </w:rPr>
        <w:t xml:space="preserve"> alá. </w:t>
      </w:r>
      <w:r w:rsidR="009A3B0B">
        <w:rPr>
          <w:rFonts w:ascii="Source Sans 3" w:hAnsi="Source Sans 3"/>
          <w:b/>
          <w:bCs/>
        </w:rPr>
        <w:t xml:space="preserve">A felek célja, </w:t>
      </w:r>
      <w:r w:rsidR="00380A49">
        <w:rPr>
          <w:rFonts w:ascii="Source Sans 3" w:hAnsi="Source Sans 3"/>
          <w:b/>
          <w:bCs/>
        </w:rPr>
        <w:t>hogy az</w:t>
      </w:r>
      <w:r w:rsidR="001C06C0" w:rsidRPr="00B27CC4">
        <w:rPr>
          <w:rFonts w:ascii="Source Sans 3" w:hAnsi="Source Sans 3"/>
          <w:b/>
          <w:bCs/>
        </w:rPr>
        <w:t xml:space="preserve"> együttműködést elmélyít</w:t>
      </w:r>
      <w:r w:rsidR="00380A49">
        <w:rPr>
          <w:rFonts w:ascii="Source Sans 3" w:hAnsi="Source Sans 3"/>
          <w:b/>
          <w:bCs/>
        </w:rPr>
        <w:t>sék</w:t>
      </w:r>
      <w:r w:rsidR="001C06C0" w:rsidRPr="00B27CC4">
        <w:rPr>
          <w:rFonts w:ascii="Source Sans 3" w:hAnsi="Source Sans 3"/>
          <w:b/>
          <w:bCs/>
        </w:rPr>
        <w:t xml:space="preserve"> az oktatás</w:t>
      </w:r>
      <w:r w:rsidR="00380A49">
        <w:rPr>
          <w:rFonts w:ascii="Source Sans 3" w:hAnsi="Source Sans 3"/>
          <w:b/>
          <w:bCs/>
        </w:rPr>
        <w:t>ban</w:t>
      </w:r>
      <w:r w:rsidR="001C06C0" w:rsidRPr="00B27CC4">
        <w:rPr>
          <w:rFonts w:ascii="Source Sans 3" w:hAnsi="Source Sans 3"/>
          <w:b/>
          <w:bCs/>
        </w:rPr>
        <w:t xml:space="preserve"> és kiterjes</w:t>
      </w:r>
      <w:r w:rsidR="00380A49">
        <w:rPr>
          <w:rFonts w:ascii="Source Sans 3" w:hAnsi="Source Sans 3"/>
          <w:b/>
          <w:bCs/>
        </w:rPr>
        <w:t>szék</w:t>
      </w:r>
      <w:r w:rsidR="001C06C0" w:rsidRPr="00B27CC4">
        <w:rPr>
          <w:rFonts w:ascii="Source Sans 3" w:hAnsi="Source Sans 3"/>
          <w:b/>
          <w:bCs/>
        </w:rPr>
        <w:t xml:space="preserve"> </w:t>
      </w:r>
      <w:r w:rsidR="008E39A8">
        <w:rPr>
          <w:rFonts w:ascii="Source Sans 3" w:hAnsi="Source Sans 3"/>
          <w:b/>
          <w:bCs/>
        </w:rPr>
        <w:t>az egyetemen</w:t>
      </w:r>
      <w:r w:rsidR="001C06C0" w:rsidRPr="00B27CC4">
        <w:rPr>
          <w:rFonts w:ascii="Source Sans 3" w:hAnsi="Source Sans 3"/>
          <w:b/>
          <w:bCs/>
        </w:rPr>
        <w:t xml:space="preserve"> folyó fejlesztési</w:t>
      </w:r>
      <w:r w:rsidR="008C7ACD">
        <w:rPr>
          <w:rFonts w:ascii="Source Sans 3" w:hAnsi="Source Sans 3"/>
          <w:b/>
          <w:bCs/>
        </w:rPr>
        <w:t xml:space="preserve"> tevékenységekre is</w:t>
      </w:r>
      <w:r w:rsidR="001C06C0" w:rsidRPr="00B27CC4">
        <w:rPr>
          <w:rFonts w:ascii="Source Sans 3" w:hAnsi="Source Sans 3"/>
          <w:b/>
          <w:bCs/>
        </w:rPr>
        <w:t>.</w:t>
      </w:r>
      <w:r w:rsidR="00E153FD" w:rsidRPr="00E153FD">
        <w:rPr>
          <w:rFonts w:ascii="Source Sans 3" w:hAnsi="Source Sans 3"/>
          <w:b/>
          <w:bCs/>
        </w:rPr>
        <w:t xml:space="preserve"> </w:t>
      </w:r>
    </w:p>
    <w:p w14:paraId="5DE6CBD2" w14:textId="052C1F20" w:rsidR="001C06C0" w:rsidRDefault="00673C5C" w:rsidP="0038076C">
      <w:pPr>
        <w:jc w:val="both"/>
        <w:rPr>
          <w:rFonts w:ascii="Source Sans 3" w:hAnsi="Source Sans 3"/>
        </w:rPr>
      </w:pPr>
      <w:r w:rsidRPr="008E39A8">
        <w:rPr>
          <w:rFonts w:ascii="Source Sans 3" w:hAnsi="Source Sans 3"/>
        </w:rPr>
        <w:t>Az együttműködési szerződés célja a P</w:t>
      </w:r>
      <w:r>
        <w:rPr>
          <w:rFonts w:ascii="Source Sans 3" w:hAnsi="Source Sans 3"/>
        </w:rPr>
        <w:t>écsi Tudományegyetem</w:t>
      </w:r>
      <w:r w:rsidRPr="008E39A8">
        <w:rPr>
          <w:rFonts w:ascii="Source Sans 3" w:hAnsi="Source Sans 3"/>
        </w:rPr>
        <w:t xml:space="preserve"> </w:t>
      </w:r>
      <w:r>
        <w:rPr>
          <w:rFonts w:ascii="Source Sans 3" w:hAnsi="Source Sans 3"/>
        </w:rPr>
        <w:t xml:space="preserve">(PTE) </w:t>
      </w:r>
      <w:r w:rsidRPr="008E39A8">
        <w:rPr>
          <w:rFonts w:ascii="Source Sans 3" w:hAnsi="Source Sans 3"/>
        </w:rPr>
        <w:t>és a</w:t>
      </w:r>
      <w:r w:rsidR="00082104">
        <w:rPr>
          <w:rFonts w:ascii="Source Sans 3" w:hAnsi="Source Sans 3"/>
        </w:rPr>
        <w:t>z iparigáz szakértő</w:t>
      </w:r>
      <w:r w:rsidRPr="008E39A8">
        <w:rPr>
          <w:rFonts w:ascii="Source Sans 3" w:hAnsi="Source Sans 3"/>
        </w:rPr>
        <w:t xml:space="preserve"> M</w:t>
      </w:r>
      <w:r>
        <w:rPr>
          <w:rFonts w:ascii="Source Sans 3" w:hAnsi="Source Sans 3"/>
        </w:rPr>
        <w:t>esser</w:t>
      </w:r>
      <w:r w:rsidRPr="008E39A8">
        <w:rPr>
          <w:rFonts w:ascii="Source Sans 3" w:hAnsi="Source Sans 3"/>
        </w:rPr>
        <w:t xml:space="preserve"> közötti hosszútávú partnerség kialakítása, amely </w:t>
      </w:r>
      <w:r w:rsidR="00FD3900">
        <w:rPr>
          <w:rFonts w:ascii="Source Sans 3" w:hAnsi="Source Sans 3"/>
        </w:rPr>
        <w:t>támogatja</w:t>
      </w:r>
      <w:r w:rsidR="00FD3900" w:rsidRPr="008E39A8">
        <w:rPr>
          <w:rFonts w:ascii="Source Sans 3" w:hAnsi="Source Sans 3"/>
        </w:rPr>
        <w:t xml:space="preserve"> </w:t>
      </w:r>
      <w:r w:rsidRPr="008E39A8">
        <w:rPr>
          <w:rFonts w:ascii="Source Sans 3" w:hAnsi="Source Sans 3"/>
        </w:rPr>
        <w:t xml:space="preserve">a </w:t>
      </w:r>
      <w:r>
        <w:rPr>
          <w:rFonts w:ascii="Source Sans 3" w:hAnsi="Source Sans 3"/>
        </w:rPr>
        <w:t>f</w:t>
      </w:r>
      <w:r w:rsidRPr="008E39A8">
        <w:rPr>
          <w:rFonts w:ascii="Source Sans 3" w:hAnsi="Source Sans 3"/>
        </w:rPr>
        <w:t>elek kutatás-fejlesztéshez, technológia-transzferhez és innovációhoz kapcsolódó tevékenységét</w:t>
      </w:r>
      <w:r w:rsidR="00775C48">
        <w:rPr>
          <w:rFonts w:ascii="Source Sans 3" w:hAnsi="Source Sans 3"/>
        </w:rPr>
        <w:t>. A megállapodás</w:t>
      </w:r>
      <w:r w:rsidR="00FD3900">
        <w:rPr>
          <w:rFonts w:ascii="Source Sans 3" w:hAnsi="Source Sans 3"/>
        </w:rPr>
        <w:t xml:space="preserve"> </w:t>
      </w:r>
      <w:r w:rsidR="00390AF3">
        <w:rPr>
          <w:rFonts w:ascii="Source Sans 3" w:hAnsi="Source Sans 3"/>
        </w:rPr>
        <w:t>elősegíti</w:t>
      </w:r>
      <w:r w:rsidRPr="008E39A8">
        <w:rPr>
          <w:rFonts w:ascii="Source Sans 3" w:hAnsi="Source Sans 3"/>
        </w:rPr>
        <w:t xml:space="preserve"> az innovatív technológiák minél sikeresebb piacra juttatását</w:t>
      </w:r>
      <w:r w:rsidR="00390AF3">
        <w:rPr>
          <w:rFonts w:ascii="Source Sans 3" w:hAnsi="Source Sans 3"/>
        </w:rPr>
        <w:t xml:space="preserve"> és</w:t>
      </w:r>
      <w:r w:rsidRPr="008E39A8">
        <w:rPr>
          <w:rFonts w:ascii="Source Sans 3" w:hAnsi="Source Sans 3"/>
        </w:rPr>
        <w:t xml:space="preserve"> közös tudományos publikációk megjelenését.</w:t>
      </w:r>
      <w:r>
        <w:rPr>
          <w:rFonts w:ascii="Source Sans 3" w:hAnsi="Source Sans 3"/>
        </w:rPr>
        <w:t xml:space="preserve"> </w:t>
      </w:r>
      <w:r w:rsidR="009D7386" w:rsidRPr="00B27CC4">
        <w:rPr>
          <w:rFonts w:ascii="Source Sans 3" w:hAnsi="Source Sans 3"/>
        </w:rPr>
        <w:t xml:space="preserve">A két szervezet </w:t>
      </w:r>
      <w:r>
        <w:rPr>
          <w:rFonts w:ascii="Source Sans 3" w:hAnsi="Source Sans 3"/>
        </w:rPr>
        <w:t xml:space="preserve">hosszútávú </w:t>
      </w:r>
      <w:r w:rsidR="009D7386" w:rsidRPr="00B27CC4">
        <w:rPr>
          <w:rFonts w:ascii="Source Sans 3" w:hAnsi="Source Sans 3"/>
        </w:rPr>
        <w:t>célja</w:t>
      </w:r>
      <w:r w:rsidR="00933F76">
        <w:rPr>
          <w:rFonts w:ascii="Source Sans 3" w:hAnsi="Source Sans 3"/>
        </w:rPr>
        <w:t>, hogy</w:t>
      </w:r>
      <w:r w:rsidR="001C06C0" w:rsidRPr="00B27CC4">
        <w:rPr>
          <w:rFonts w:ascii="Source Sans 3" w:hAnsi="Source Sans 3"/>
        </w:rPr>
        <w:t xml:space="preserve"> minőségi, széleskörű ismereteket</w:t>
      </w:r>
      <w:r w:rsidR="00933F76">
        <w:rPr>
          <w:rFonts w:ascii="Source Sans 3" w:hAnsi="Source Sans 3"/>
        </w:rPr>
        <w:t xml:space="preserve"> és </w:t>
      </w:r>
      <w:r w:rsidR="001C06C0" w:rsidRPr="00B27CC4">
        <w:rPr>
          <w:rFonts w:ascii="Source Sans 3" w:hAnsi="Source Sans 3"/>
        </w:rPr>
        <w:t>gyakorlati megközelítést adó képzés</w:t>
      </w:r>
      <w:r w:rsidR="00933F76">
        <w:rPr>
          <w:rFonts w:ascii="Source Sans 3" w:hAnsi="Source Sans 3"/>
        </w:rPr>
        <w:t>sel biztosítsák</w:t>
      </w:r>
      <w:r w:rsidR="001C06C0" w:rsidRPr="00B27CC4">
        <w:rPr>
          <w:rFonts w:ascii="Source Sans 3" w:hAnsi="Source Sans 3"/>
        </w:rPr>
        <w:t xml:space="preserve"> </w:t>
      </w:r>
      <w:r w:rsidR="00933F76" w:rsidRPr="00B27CC4">
        <w:rPr>
          <w:rFonts w:ascii="Source Sans 3" w:hAnsi="Source Sans 3"/>
        </w:rPr>
        <w:t xml:space="preserve">a jövő </w:t>
      </w:r>
      <w:r w:rsidR="000546D5">
        <w:rPr>
          <w:rFonts w:ascii="Source Sans 3" w:hAnsi="Source Sans 3"/>
        </w:rPr>
        <w:t xml:space="preserve">hidrogéntechnológiákban jártas </w:t>
      </w:r>
      <w:r w:rsidR="00933F76" w:rsidRPr="00B27CC4">
        <w:rPr>
          <w:rFonts w:ascii="Source Sans 3" w:hAnsi="Source Sans 3"/>
        </w:rPr>
        <w:t>szakemberei</w:t>
      </w:r>
      <w:r w:rsidR="00933F76">
        <w:rPr>
          <w:rFonts w:ascii="Source Sans 3" w:hAnsi="Source Sans 3"/>
        </w:rPr>
        <w:t>t,</w:t>
      </w:r>
      <w:r w:rsidR="00933F76" w:rsidRPr="00B27CC4">
        <w:rPr>
          <w:rFonts w:ascii="Source Sans 3" w:hAnsi="Source Sans 3"/>
        </w:rPr>
        <w:t xml:space="preserve"> </w:t>
      </w:r>
      <w:r w:rsidR="00EC358C">
        <w:rPr>
          <w:rFonts w:ascii="Source Sans 3" w:hAnsi="Source Sans 3"/>
        </w:rPr>
        <w:t>valamint</w:t>
      </w:r>
      <w:r w:rsidR="00EC358C" w:rsidRPr="00B27CC4">
        <w:rPr>
          <w:rFonts w:ascii="Source Sans 3" w:hAnsi="Source Sans 3"/>
        </w:rPr>
        <w:t xml:space="preserve"> </w:t>
      </w:r>
      <w:r w:rsidR="001C06C0" w:rsidRPr="00B27CC4">
        <w:rPr>
          <w:rFonts w:ascii="Source Sans 3" w:hAnsi="Source Sans 3"/>
        </w:rPr>
        <w:t>ismeretterjesztés</w:t>
      </w:r>
      <w:r w:rsidR="00933F76">
        <w:rPr>
          <w:rFonts w:ascii="Source Sans 3" w:hAnsi="Source Sans 3"/>
        </w:rPr>
        <w:t>t</w:t>
      </w:r>
      <w:r w:rsidR="00EC358C">
        <w:rPr>
          <w:rFonts w:ascii="Source Sans 3" w:hAnsi="Source Sans 3"/>
        </w:rPr>
        <w:t xml:space="preserve"> végezzenek</w:t>
      </w:r>
      <w:r w:rsidR="001C06C0" w:rsidRPr="00B27CC4">
        <w:rPr>
          <w:rFonts w:ascii="Source Sans 3" w:hAnsi="Source Sans 3"/>
        </w:rPr>
        <w:t xml:space="preserve"> a lakosság számára, melyek elengedhetetlen feltételei a magyarországi hidrogéngazdaság fejlődésének. </w:t>
      </w:r>
    </w:p>
    <w:p w14:paraId="486D29FF" w14:textId="09FE9E55" w:rsidR="00673C5C" w:rsidRDefault="00673C5C" w:rsidP="0038076C">
      <w:pPr>
        <w:jc w:val="both"/>
        <w:rPr>
          <w:rFonts w:ascii="Source Sans 3" w:hAnsi="Source Sans 3"/>
        </w:rPr>
      </w:pPr>
      <w:r w:rsidRPr="00B27CC4">
        <w:rPr>
          <w:rFonts w:ascii="Source Sans 3" w:hAnsi="Source Sans 3"/>
        </w:rPr>
        <w:t>A</w:t>
      </w:r>
      <w:r w:rsidR="00541921">
        <w:rPr>
          <w:rFonts w:ascii="Source Sans 3" w:hAnsi="Source Sans 3"/>
        </w:rPr>
        <w:t xml:space="preserve">z oktatás terén </w:t>
      </w:r>
      <w:r w:rsidR="00327BA9">
        <w:rPr>
          <w:rFonts w:ascii="Source Sans 3" w:hAnsi="Source Sans 3"/>
        </w:rPr>
        <w:t>m</w:t>
      </w:r>
      <w:r w:rsidR="008E5EA8">
        <w:rPr>
          <w:rFonts w:ascii="Source Sans 3" w:hAnsi="Source Sans 3"/>
        </w:rPr>
        <w:t>á</w:t>
      </w:r>
      <w:r w:rsidR="00327BA9">
        <w:rPr>
          <w:rFonts w:ascii="Source Sans 3" w:hAnsi="Source Sans 3"/>
        </w:rPr>
        <w:t>r évek óta tartó</w:t>
      </w:r>
      <w:r w:rsidRPr="00B27CC4">
        <w:rPr>
          <w:rFonts w:ascii="Source Sans 3" w:hAnsi="Source Sans 3"/>
        </w:rPr>
        <w:t xml:space="preserve"> </w:t>
      </w:r>
      <w:r w:rsidR="008E5EA8">
        <w:rPr>
          <w:rFonts w:ascii="Source Sans 3" w:hAnsi="Source Sans 3"/>
        </w:rPr>
        <w:t>együttműködés keretében</w:t>
      </w:r>
      <w:r>
        <w:rPr>
          <w:rFonts w:ascii="Source Sans 3" w:hAnsi="Source Sans 3"/>
        </w:rPr>
        <w:t xml:space="preserve"> </w:t>
      </w:r>
      <w:r w:rsidRPr="00B27CC4">
        <w:rPr>
          <w:rFonts w:ascii="Source Sans 3" w:hAnsi="Source Sans 3"/>
        </w:rPr>
        <w:t xml:space="preserve">a Messer </w:t>
      </w:r>
      <w:r>
        <w:rPr>
          <w:rFonts w:ascii="Source Sans 3" w:hAnsi="Source Sans 3"/>
        </w:rPr>
        <w:t>szakértője</w:t>
      </w:r>
      <w:r w:rsidRPr="00B27CC4">
        <w:rPr>
          <w:rFonts w:ascii="Source Sans 3" w:hAnsi="Source Sans 3"/>
        </w:rPr>
        <w:t xml:space="preserve"> rendszeresen tart</w:t>
      </w:r>
      <w:r>
        <w:rPr>
          <w:rFonts w:ascii="Source Sans 3" w:hAnsi="Source Sans 3"/>
        </w:rPr>
        <w:t xml:space="preserve"> </w:t>
      </w:r>
      <w:r w:rsidRPr="00B27CC4">
        <w:rPr>
          <w:rFonts w:ascii="Source Sans 3" w:hAnsi="Source Sans 3"/>
        </w:rPr>
        <w:t xml:space="preserve">előadásokat a PTE Műszaki és Informatikai Karán működő Tüzelőanyag-cella és hidrogéntechnológia szakmérnöki képzésben. 2025-től a Messer vállalja a szakmérnöki képzés </w:t>
      </w:r>
      <w:r w:rsidR="008E5EA8">
        <w:rPr>
          <w:rFonts w:ascii="Source Sans 3" w:hAnsi="Source Sans 3"/>
        </w:rPr>
        <w:t>„</w:t>
      </w:r>
      <w:r w:rsidRPr="00B27CC4">
        <w:rPr>
          <w:rFonts w:ascii="Source Sans 3" w:hAnsi="Source Sans 3"/>
        </w:rPr>
        <w:t>Műveletek hidrogén gázzal</w:t>
      </w:r>
      <w:r w:rsidR="008E5EA8">
        <w:rPr>
          <w:rFonts w:ascii="Source Sans 3" w:hAnsi="Source Sans 3"/>
        </w:rPr>
        <w:t xml:space="preserve">” </w:t>
      </w:r>
      <w:r w:rsidR="00C62ED8" w:rsidRPr="00B27CC4">
        <w:rPr>
          <w:rFonts w:ascii="Source Sans 3" w:hAnsi="Source Sans 3"/>
        </w:rPr>
        <w:t>nevű</w:t>
      </w:r>
      <w:r w:rsidRPr="00B27CC4">
        <w:rPr>
          <w:rFonts w:ascii="Source Sans 3" w:hAnsi="Source Sans 3"/>
        </w:rPr>
        <w:t xml:space="preserve"> tantárgy oktatását</w:t>
      </w:r>
      <w:r w:rsidR="00EA78F6">
        <w:rPr>
          <w:rFonts w:ascii="Source Sans 3" w:hAnsi="Source Sans 3"/>
        </w:rPr>
        <w:t xml:space="preserve"> is</w:t>
      </w:r>
      <w:r w:rsidRPr="00B27CC4">
        <w:rPr>
          <w:rFonts w:ascii="Source Sans 3" w:hAnsi="Source Sans 3"/>
        </w:rPr>
        <w:t xml:space="preserve">. Ennek részeként a hallgatók </w:t>
      </w:r>
      <w:r w:rsidR="008E5EA8" w:rsidRPr="00B27CC4">
        <w:rPr>
          <w:rFonts w:ascii="Source Sans 3" w:hAnsi="Source Sans 3"/>
        </w:rPr>
        <w:t xml:space="preserve">látogatást tehetnek </w:t>
      </w:r>
      <w:r w:rsidRPr="00B27CC4">
        <w:rPr>
          <w:rFonts w:ascii="Source Sans 3" w:hAnsi="Source Sans 3"/>
        </w:rPr>
        <w:t xml:space="preserve">a Messer </w:t>
      </w:r>
      <w:r w:rsidR="000D2F28">
        <w:rPr>
          <w:rFonts w:ascii="Source Sans 3" w:hAnsi="Source Sans 3"/>
        </w:rPr>
        <w:t>hidrogén</w:t>
      </w:r>
      <w:r w:rsidRPr="00B27CC4">
        <w:rPr>
          <w:rFonts w:ascii="Source Sans 3" w:hAnsi="Source Sans 3"/>
        </w:rPr>
        <w:t>üzemébe</w:t>
      </w:r>
      <w:r w:rsidR="008E5EA8">
        <w:rPr>
          <w:rFonts w:ascii="Source Sans 3" w:hAnsi="Source Sans 3"/>
        </w:rPr>
        <w:t>, ahol</w:t>
      </w:r>
      <w:r w:rsidRPr="00B27CC4">
        <w:rPr>
          <w:rFonts w:ascii="Source Sans 3" w:hAnsi="Source Sans 3"/>
        </w:rPr>
        <w:t xml:space="preserve"> gyakorlati tapasztalatokkal mélyíthetik az előadások során megszerzett elméleti tudásukat. A szakmérnöki képzés gyakorlatorientált jellegét jelentős mértékben támogatja a </w:t>
      </w:r>
      <w:proofErr w:type="spellStart"/>
      <w:r w:rsidRPr="00B27CC4">
        <w:rPr>
          <w:rFonts w:ascii="Source Sans 3" w:hAnsi="Source Sans 3"/>
        </w:rPr>
        <w:t>Messerrel</w:t>
      </w:r>
      <w:proofErr w:type="spellEnd"/>
      <w:r w:rsidRPr="00B27CC4">
        <w:rPr>
          <w:rFonts w:ascii="Source Sans 3" w:hAnsi="Source Sans 3"/>
        </w:rPr>
        <w:t xml:space="preserve"> közös oktatási munka. </w:t>
      </w:r>
    </w:p>
    <w:p w14:paraId="7A2630BF" w14:textId="71E2CDA2" w:rsidR="001C06C0" w:rsidRDefault="001C06C0" w:rsidP="0038076C">
      <w:pPr>
        <w:jc w:val="both"/>
        <w:rPr>
          <w:rFonts w:ascii="Source Sans 3" w:hAnsi="Source Sans 3"/>
        </w:rPr>
      </w:pPr>
      <w:r w:rsidRPr="00B27CC4">
        <w:rPr>
          <w:rFonts w:ascii="Source Sans 3" w:hAnsi="Source Sans 3"/>
        </w:rPr>
        <w:t xml:space="preserve">A PTE Hidrogén Központjában, a Megújuló Energiák Nemzeti Laboratórium projekt keretében folyó szakmai munkát is támogatja a Messer, különös tekintettel a gáztárolási, gázszállítási és hidrogén töltő megoldásokra. Az együttműködés </w:t>
      </w:r>
      <w:r w:rsidR="00D27BDC">
        <w:rPr>
          <w:rFonts w:ascii="Source Sans 3" w:hAnsi="Source Sans 3"/>
        </w:rPr>
        <w:t>része</w:t>
      </w:r>
      <w:r w:rsidRPr="00B27CC4">
        <w:rPr>
          <w:rFonts w:ascii="Source Sans 3" w:hAnsi="Source Sans 3"/>
        </w:rPr>
        <w:t xml:space="preserve"> </w:t>
      </w:r>
      <w:r w:rsidR="009D7386" w:rsidRPr="00B27CC4">
        <w:rPr>
          <w:rFonts w:ascii="Source Sans 3" w:hAnsi="Source Sans 3"/>
        </w:rPr>
        <w:t>a PTE</w:t>
      </w:r>
      <w:r w:rsidRPr="00B27CC4">
        <w:rPr>
          <w:rFonts w:ascii="Source Sans 3" w:hAnsi="Source Sans 3"/>
        </w:rPr>
        <w:t>-n folyó demonstrációs célú hidrogén infrastruktúra kiépítését megalapozó gazdasági és műszaki modell kidolgozásának támogatás</w:t>
      </w:r>
      <w:r w:rsidR="00322DF7">
        <w:rPr>
          <w:rFonts w:ascii="Source Sans 3" w:hAnsi="Source Sans 3"/>
        </w:rPr>
        <w:t>a</w:t>
      </w:r>
      <w:r w:rsidRPr="00B27CC4">
        <w:rPr>
          <w:rFonts w:ascii="Source Sans 3" w:hAnsi="Source Sans 3"/>
        </w:rPr>
        <w:t xml:space="preserve"> is, </w:t>
      </w:r>
      <w:r w:rsidR="00322DF7">
        <w:rPr>
          <w:rFonts w:ascii="Source Sans 3" w:hAnsi="Source Sans 3"/>
        </w:rPr>
        <w:t>a</w:t>
      </w:r>
      <w:r w:rsidRPr="00B27CC4">
        <w:rPr>
          <w:rFonts w:ascii="Source Sans 3" w:hAnsi="Source Sans 3"/>
        </w:rPr>
        <w:t>mely előrevetíti a jövőben, gyakorlatban is megvalósuló „zöld” infrastruktúra fejlesztési projekteket.</w:t>
      </w:r>
      <w:r w:rsidR="0092369F">
        <w:rPr>
          <w:rFonts w:ascii="Source Sans 3" w:hAnsi="Source Sans 3"/>
        </w:rPr>
        <w:t xml:space="preserve"> </w:t>
      </w:r>
      <w:r w:rsidR="00B27CC4" w:rsidRPr="00B27CC4">
        <w:rPr>
          <w:rFonts w:ascii="Source Sans 3" w:hAnsi="Source Sans 3"/>
          <w:i/>
          <w:iCs/>
        </w:rPr>
        <w:t>„Szoros kapcsolatban állunk ipari szereplőkkel, egyetemekkel, kutatóintézetekkel, annak érdekében, hogy a teljes értékláncot felölelő kapcsolati hálóval támogassuk a fejlesztői munkát, építsük a szinergiákat.</w:t>
      </w:r>
      <w:r w:rsidR="00B27CC4" w:rsidRPr="00B27CC4">
        <w:rPr>
          <w:i/>
          <w:iCs/>
        </w:rPr>
        <w:t xml:space="preserve"> </w:t>
      </w:r>
      <w:r w:rsidR="00B27CC4" w:rsidRPr="00B27CC4">
        <w:rPr>
          <w:rFonts w:ascii="Source Sans 3" w:hAnsi="Source Sans 3"/>
          <w:i/>
          <w:iCs/>
        </w:rPr>
        <w:t>A helyi kompetenciákat kitűnően egészíti ki a Messer, gázipari oldalról”</w:t>
      </w:r>
      <w:r w:rsidR="00B27CC4">
        <w:rPr>
          <w:rFonts w:ascii="Source Sans 3" w:hAnsi="Source Sans 3"/>
        </w:rPr>
        <w:t xml:space="preserve"> – mondta </w:t>
      </w:r>
      <w:r w:rsidR="00B27CC4" w:rsidRPr="00B27CC4">
        <w:rPr>
          <w:rFonts w:ascii="Source Sans 3" w:hAnsi="Source Sans 3"/>
        </w:rPr>
        <w:t>Bakk Diána Teodóra, a PTE Hidrogén Központ operatív vezetője.</w:t>
      </w:r>
    </w:p>
    <w:p w14:paraId="734936C6" w14:textId="24F7AFB9" w:rsidR="00BC7ED6" w:rsidRDefault="00721D2B" w:rsidP="0038076C">
      <w:pPr>
        <w:jc w:val="both"/>
        <w:rPr>
          <w:rFonts w:ascii="Source Sans 3" w:hAnsi="Source Sans 3"/>
        </w:rPr>
      </w:pPr>
      <w:r>
        <w:rPr>
          <w:rFonts w:ascii="Source Sans 3" w:hAnsi="Source Sans 3"/>
        </w:rPr>
        <w:t xml:space="preserve">A </w:t>
      </w:r>
      <w:proofErr w:type="spellStart"/>
      <w:r>
        <w:rPr>
          <w:rFonts w:ascii="Source Sans 3" w:hAnsi="Source Sans 3"/>
        </w:rPr>
        <w:t>Messernek</w:t>
      </w:r>
      <w:proofErr w:type="spellEnd"/>
      <w:r>
        <w:rPr>
          <w:rFonts w:ascii="Source Sans 3" w:hAnsi="Source Sans 3"/>
        </w:rPr>
        <w:t xml:space="preserve"> </w:t>
      </w:r>
      <w:r w:rsidRPr="00721D2B">
        <w:rPr>
          <w:rFonts w:ascii="Source Sans 3" w:hAnsi="Source Sans 3"/>
        </w:rPr>
        <w:t>több évtizedes tapasztalata van a hidrogéntechnológiában.</w:t>
      </w:r>
      <w:r w:rsidR="00EF1E7F" w:rsidRPr="00EF1E7F">
        <w:t xml:space="preserve"> </w:t>
      </w:r>
      <w:r w:rsidR="00EF1E7F">
        <w:t>„</w:t>
      </w:r>
      <w:r w:rsidR="00EF1E7F" w:rsidRPr="00C94DC0">
        <w:rPr>
          <w:rFonts w:ascii="Source Sans 3" w:hAnsi="Source Sans 3"/>
          <w:i/>
          <w:iCs/>
        </w:rPr>
        <w:t>Zöld hidrogén szakértőként a teljes értékláncot le tudj</w:t>
      </w:r>
      <w:r w:rsidR="00C94DC0" w:rsidRPr="00C94DC0">
        <w:rPr>
          <w:rFonts w:ascii="Source Sans 3" w:hAnsi="Source Sans 3"/>
          <w:i/>
          <w:iCs/>
        </w:rPr>
        <w:t>uk</w:t>
      </w:r>
      <w:r w:rsidR="00EF1E7F" w:rsidRPr="00C94DC0">
        <w:rPr>
          <w:rFonts w:ascii="Source Sans 3" w:hAnsi="Source Sans 3"/>
          <w:i/>
          <w:iCs/>
        </w:rPr>
        <w:t xml:space="preserve"> fedni: az </w:t>
      </w:r>
      <w:proofErr w:type="spellStart"/>
      <w:r w:rsidR="00EF1E7F" w:rsidRPr="00C94DC0">
        <w:rPr>
          <w:rFonts w:ascii="Source Sans 3" w:hAnsi="Source Sans 3"/>
          <w:i/>
          <w:iCs/>
        </w:rPr>
        <w:t>elektrolizálók</w:t>
      </w:r>
      <w:proofErr w:type="spellEnd"/>
      <w:r w:rsidR="00EF1E7F" w:rsidRPr="00C94DC0">
        <w:rPr>
          <w:rFonts w:ascii="Source Sans 3" w:hAnsi="Source Sans 3"/>
          <w:i/>
          <w:iCs/>
        </w:rPr>
        <w:t xml:space="preserve"> telepítésétől a sűrített hidrogén tárolásán, </w:t>
      </w:r>
      <w:r w:rsidR="00EF1E7F" w:rsidRPr="00C94DC0">
        <w:rPr>
          <w:rFonts w:ascii="Source Sans 3" w:hAnsi="Source Sans 3"/>
          <w:i/>
          <w:iCs/>
        </w:rPr>
        <w:lastRenderedPageBreak/>
        <w:t>szállításán át a hidrogén-töltőállomások kulcsrakész átadásáig.</w:t>
      </w:r>
      <w:r w:rsidR="00C94DC0">
        <w:rPr>
          <w:rFonts w:ascii="Source Sans 3" w:hAnsi="Source Sans 3"/>
          <w:i/>
          <w:iCs/>
        </w:rPr>
        <w:t xml:space="preserve"> Hidrogénstratégiánk fontos eleme ezen túl az ipar szereplőinek </w:t>
      </w:r>
      <w:proofErr w:type="spellStart"/>
      <w:r w:rsidR="00C94DC0">
        <w:rPr>
          <w:rFonts w:ascii="Source Sans 3" w:hAnsi="Source Sans 3"/>
          <w:i/>
          <w:iCs/>
        </w:rPr>
        <w:t>edukálása</w:t>
      </w:r>
      <w:proofErr w:type="spellEnd"/>
      <w:r w:rsidR="00C94DC0">
        <w:rPr>
          <w:rFonts w:ascii="Source Sans 3" w:hAnsi="Source Sans 3"/>
          <w:i/>
          <w:iCs/>
        </w:rPr>
        <w:t xml:space="preserve"> a hidrogénnel kapcsolatban, illetve a hidrogéntechnológiában jártas szakemberek képzése is</w:t>
      </w:r>
      <w:r w:rsidR="00C94DC0" w:rsidRPr="00C94DC0">
        <w:rPr>
          <w:rFonts w:ascii="Source Sans 3" w:hAnsi="Source Sans 3"/>
          <w:i/>
          <w:iCs/>
        </w:rPr>
        <w:t>”</w:t>
      </w:r>
      <w:r w:rsidR="00C94DC0">
        <w:rPr>
          <w:rFonts w:ascii="Source Sans 3" w:hAnsi="Source Sans 3"/>
        </w:rPr>
        <w:t xml:space="preserve"> – emelte ki Bohner Zsolt, a Messer ügyvezető igazgatója. A Messer szolgáltatta a hidrogént és a technológiai szakértelmet a 2024 év végén lezárult HUMDA-</w:t>
      </w:r>
      <w:proofErr w:type="spellStart"/>
      <w:r w:rsidR="00C94DC0">
        <w:rPr>
          <w:rFonts w:ascii="Source Sans 3" w:hAnsi="Source Sans 3"/>
        </w:rPr>
        <w:t>val</w:t>
      </w:r>
      <w:proofErr w:type="spellEnd"/>
      <w:r w:rsidR="00C94DC0">
        <w:rPr>
          <w:rFonts w:ascii="Source Sans 3" w:hAnsi="Source Sans 3"/>
        </w:rPr>
        <w:t xml:space="preserve"> közös kísérleti buszprojekt</w:t>
      </w:r>
      <w:r w:rsidR="00296DE4">
        <w:rPr>
          <w:rFonts w:ascii="Source Sans 3" w:hAnsi="Source Sans 3"/>
        </w:rPr>
        <w:t xml:space="preserve"> számára</w:t>
      </w:r>
      <w:r w:rsidR="00C94DC0">
        <w:rPr>
          <w:rFonts w:ascii="Source Sans 3" w:hAnsi="Source Sans 3"/>
        </w:rPr>
        <w:t xml:space="preserve"> is</w:t>
      </w:r>
      <w:r w:rsidR="00296DE4">
        <w:rPr>
          <w:rFonts w:ascii="Source Sans 3" w:hAnsi="Source Sans 3"/>
        </w:rPr>
        <w:t xml:space="preserve">. Ennek </w:t>
      </w:r>
      <w:r w:rsidR="00C94DC0">
        <w:rPr>
          <w:rFonts w:ascii="Source Sans 3" w:hAnsi="Source Sans 3"/>
        </w:rPr>
        <w:t xml:space="preserve">keretében egy éven keresztül 2-2 hónapig 6 magyar nagyváros közösségi közlekedésében </w:t>
      </w:r>
      <w:r w:rsidR="00DB43FE">
        <w:rPr>
          <w:rFonts w:ascii="Source Sans 3" w:hAnsi="Source Sans 3"/>
        </w:rPr>
        <w:t xml:space="preserve">egy </w:t>
      </w:r>
      <w:r w:rsidR="00C94DC0">
        <w:rPr>
          <w:rFonts w:ascii="Source Sans 3" w:hAnsi="Source Sans 3"/>
        </w:rPr>
        <w:t>hidrogénnel hajtott bu</w:t>
      </w:r>
      <w:r w:rsidR="00B41795">
        <w:rPr>
          <w:rFonts w:ascii="Source Sans 3" w:hAnsi="Source Sans 3"/>
        </w:rPr>
        <w:t>sz</w:t>
      </w:r>
      <w:r w:rsidR="00FF53C6" w:rsidRPr="00FF53C6">
        <w:rPr>
          <w:rFonts w:ascii="Source Sans 3" w:hAnsi="Source Sans 3"/>
        </w:rPr>
        <w:t xml:space="preserve"> </w:t>
      </w:r>
      <w:r w:rsidR="00FF53C6">
        <w:rPr>
          <w:rFonts w:ascii="Source Sans 3" w:hAnsi="Source Sans 3"/>
        </w:rPr>
        <w:t>vett részt</w:t>
      </w:r>
      <w:r w:rsidR="00B41795">
        <w:rPr>
          <w:rFonts w:ascii="Source Sans 3" w:hAnsi="Source Sans 3"/>
        </w:rPr>
        <w:t xml:space="preserve">. </w:t>
      </w:r>
      <w:r w:rsidR="00736FF7">
        <w:rPr>
          <w:rFonts w:ascii="Source Sans 3" w:hAnsi="Source Sans 3"/>
        </w:rPr>
        <w:t xml:space="preserve">A projekt </w:t>
      </w:r>
      <w:r w:rsidR="00560AD1">
        <w:rPr>
          <w:rFonts w:ascii="Source Sans 3" w:hAnsi="Source Sans 3"/>
        </w:rPr>
        <w:t xml:space="preserve">során </w:t>
      </w:r>
      <w:r w:rsidR="00736FF7">
        <w:rPr>
          <w:rFonts w:ascii="Source Sans 3" w:hAnsi="Source Sans 3"/>
        </w:rPr>
        <w:t xml:space="preserve">a résztvevő városokban </w:t>
      </w:r>
      <w:r w:rsidR="00083F78">
        <w:rPr>
          <w:rFonts w:ascii="Source Sans 3" w:hAnsi="Source Sans 3"/>
        </w:rPr>
        <w:t xml:space="preserve">megrendezett </w:t>
      </w:r>
      <w:r w:rsidR="00736FF7">
        <w:rPr>
          <w:rFonts w:ascii="Source Sans 3" w:hAnsi="Source Sans 3"/>
        </w:rPr>
        <w:t>hidrogén szakmai és pályaorientációs napokon szakértőink szakmai közönség</w:t>
      </w:r>
      <w:r w:rsidR="00B92932">
        <w:rPr>
          <w:rFonts w:ascii="Source Sans 3" w:hAnsi="Source Sans 3"/>
        </w:rPr>
        <w:t>,</w:t>
      </w:r>
      <w:r w:rsidR="00736FF7">
        <w:rPr>
          <w:rFonts w:ascii="Source Sans 3" w:hAnsi="Source Sans 3"/>
        </w:rPr>
        <w:t xml:space="preserve"> egyetemi hallgatók</w:t>
      </w:r>
      <w:r w:rsidR="00B92932">
        <w:rPr>
          <w:rFonts w:ascii="Source Sans 3" w:hAnsi="Source Sans 3"/>
        </w:rPr>
        <w:t xml:space="preserve"> és</w:t>
      </w:r>
      <w:r w:rsidR="00736FF7">
        <w:rPr>
          <w:rFonts w:ascii="Source Sans 3" w:hAnsi="Source Sans 3"/>
        </w:rPr>
        <w:t xml:space="preserve"> középiskolások előtt is demonstrálták a hidrogén töltőállomások gyakorlati működését.</w:t>
      </w:r>
    </w:p>
    <w:p w14:paraId="48E7A7BE" w14:textId="48DA870F" w:rsidR="001C06C0" w:rsidRPr="00B27CC4" w:rsidRDefault="0005361C" w:rsidP="0038076C">
      <w:pPr>
        <w:jc w:val="both"/>
        <w:rPr>
          <w:rFonts w:ascii="Source Sans 3" w:hAnsi="Source Sans 3"/>
        </w:rPr>
      </w:pPr>
      <w:r>
        <w:rPr>
          <w:rFonts w:ascii="Source Sans 3" w:hAnsi="Source Sans 3"/>
        </w:rPr>
        <w:t xml:space="preserve">A </w:t>
      </w:r>
      <w:r w:rsidR="001C06C0" w:rsidRPr="00B27CC4">
        <w:rPr>
          <w:rFonts w:ascii="Source Sans 3" w:hAnsi="Source Sans 3"/>
        </w:rPr>
        <w:t>Pécsi Tudományegyetem</w:t>
      </w:r>
      <w:r>
        <w:rPr>
          <w:rFonts w:ascii="Source Sans 3" w:hAnsi="Source Sans 3"/>
        </w:rPr>
        <w:t xml:space="preserve"> és </w:t>
      </w:r>
      <w:r w:rsidR="001C06C0" w:rsidRPr="00B27CC4">
        <w:rPr>
          <w:rFonts w:ascii="Source Sans 3" w:hAnsi="Source Sans 3"/>
        </w:rPr>
        <w:t>a Messer közös törekvése, hogy elősegítse a hidrogén, mint energiatárolási megoldás és üzemanyag elterjedését, ezzel hozzájárulva egy fenntarthatóbb jövő megteremtéséhez</w:t>
      </w:r>
      <w:r w:rsidR="008903C3">
        <w:rPr>
          <w:rFonts w:ascii="Source Sans 3" w:hAnsi="Source Sans 3"/>
        </w:rPr>
        <w:t>, a</w:t>
      </w:r>
      <w:r w:rsidR="001C06C0" w:rsidRPr="00B27CC4">
        <w:rPr>
          <w:rFonts w:ascii="Source Sans 3" w:hAnsi="Source Sans 3"/>
        </w:rPr>
        <w:t xml:space="preserve"> zöld átállás megvalósításá</w:t>
      </w:r>
      <w:r w:rsidR="008903C3">
        <w:rPr>
          <w:rFonts w:ascii="Source Sans 3" w:hAnsi="Source Sans 3"/>
        </w:rPr>
        <w:t>hoz</w:t>
      </w:r>
      <w:r w:rsidR="001C06C0" w:rsidRPr="00B27CC4">
        <w:rPr>
          <w:rFonts w:ascii="Source Sans 3" w:hAnsi="Source Sans 3"/>
        </w:rPr>
        <w:t>.</w:t>
      </w:r>
      <w:r w:rsidR="00895E36">
        <w:rPr>
          <w:rFonts w:ascii="Source Sans 3" w:hAnsi="Source Sans 3"/>
        </w:rPr>
        <w:t xml:space="preserve"> </w:t>
      </w:r>
    </w:p>
    <w:p w14:paraId="769B922C" w14:textId="77777777" w:rsidR="00FD4A67" w:rsidRDefault="00FD4A67" w:rsidP="0038076C">
      <w:pPr>
        <w:jc w:val="both"/>
        <w:rPr>
          <w:rFonts w:ascii="Source Sans 3" w:hAnsi="Source Sans 3"/>
          <w:b/>
          <w:bCs/>
        </w:rPr>
      </w:pPr>
    </w:p>
    <w:p w14:paraId="2EF3A851" w14:textId="6FD26C8F" w:rsidR="00177749" w:rsidRPr="00177749" w:rsidRDefault="00177749" w:rsidP="0038076C">
      <w:pPr>
        <w:jc w:val="both"/>
        <w:rPr>
          <w:rFonts w:ascii="Source Sans 3" w:hAnsi="Source Sans 3"/>
          <w:b/>
          <w:bCs/>
        </w:rPr>
      </w:pPr>
      <w:r w:rsidRPr="00177749">
        <w:rPr>
          <w:rFonts w:ascii="Source Sans 3" w:hAnsi="Source Sans 3"/>
          <w:b/>
          <w:bCs/>
        </w:rPr>
        <w:t>Kapcsolat:</w:t>
      </w:r>
    </w:p>
    <w:p w14:paraId="028C7509" w14:textId="6E64E009" w:rsidR="00177749" w:rsidRPr="00177749" w:rsidRDefault="00177749" w:rsidP="00373E9F">
      <w:pPr>
        <w:spacing w:after="0"/>
        <w:jc w:val="both"/>
        <w:rPr>
          <w:rFonts w:ascii="Source Sans 3" w:hAnsi="Source Sans 3"/>
        </w:rPr>
      </w:pPr>
      <w:r w:rsidRPr="00177749">
        <w:rPr>
          <w:rFonts w:ascii="Source Sans 3" w:hAnsi="Source Sans 3"/>
        </w:rPr>
        <w:t xml:space="preserve">Messer </w:t>
      </w:r>
      <w:proofErr w:type="spellStart"/>
      <w:r w:rsidRPr="00177749">
        <w:rPr>
          <w:rFonts w:ascii="Source Sans 3" w:hAnsi="Source Sans 3"/>
        </w:rPr>
        <w:t>Hungarogáz</w:t>
      </w:r>
      <w:proofErr w:type="spellEnd"/>
      <w:r w:rsidRPr="00177749">
        <w:rPr>
          <w:rFonts w:ascii="Source Sans 3" w:hAnsi="Source Sans 3"/>
        </w:rPr>
        <w:t xml:space="preserve"> Kft.</w:t>
      </w:r>
    </w:p>
    <w:p w14:paraId="617295FC" w14:textId="77777777" w:rsidR="00177749" w:rsidRPr="00177749" w:rsidRDefault="00177749" w:rsidP="00373E9F">
      <w:pPr>
        <w:spacing w:after="0"/>
        <w:jc w:val="both"/>
        <w:rPr>
          <w:rFonts w:ascii="Source Sans 3" w:hAnsi="Source Sans 3"/>
        </w:rPr>
      </w:pPr>
      <w:r w:rsidRPr="00177749">
        <w:rPr>
          <w:rFonts w:ascii="Source Sans 3" w:hAnsi="Source Sans 3"/>
        </w:rPr>
        <w:t>Lovas Kriszta, marketing és kommunikációs vezető</w:t>
      </w:r>
    </w:p>
    <w:p w14:paraId="03F0DBD7" w14:textId="77777777" w:rsidR="00177749" w:rsidRPr="00177749" w:rsidRDefault="00177749" w:rsidP="00373E9F">
      <w:pPr>
        <w:spacing w:after="0"/>
        <w:jc w:val="both"/>
        <w:rPr>
          <w:rFonts w:ascii="Source Sans 3" w:hAnsi="Source Sans 3"/>
        </w:rPr>
      </w:pPr>
      <w:r w:rsidRPr="00177749">
        <w:rPr>
          <w:rFonts w:ascii="Source Sans 3" w:hAnsi="Source Sans 3"/>
        </w:rPr>
        <w:t>T: +36 1 435 1121</w:t>
      </w:r>
    </w:p>
    <w:p w14:paraId="04D21DDA" w14:textId="4FE9F3EB" w:rsidR="00177749" w:rsidRDefault="00177749" w:rsidP="00373E9F">
      <w:pPr>
        <w:spacing w:after="0"/>
        <w:jc w:val="both"/>
        <w:rPr>
          <w:rStyle w:val="Hiperhivatkozs"/>
          <w:rFonts w:ascii="Source Sans 3" w:hAnsi="Source Sans 3"/>
        </w:rPr>
      </w:pPr>
      <w:r w:rsidRPr="00177749">
        <w:rPr>
          <w:rFonts w:ascii="Source Sans 3" w:hAnsi="Source Sans 3"/>
        </w:rPr>
        <w:t xml:space="preserve">E-mail: </w:t>
      </w:r>
      <w:hyperlink r:id="rId7" w:history="1">
        <w:r w:rsidR="00480C36">
          <w:rPr>
            <w:rStyle w:val="Hiperhivatkozs"/>
            <w:rFonts w:ascii="Source Sans 3" w:hAnsi="Source Sans 3"/>
          </w:rPr>
          <w:t>krisztina.lovas@messer.hu</w:t>
        </w:r>
      </w:hyperlink>
    </w:p>
    <w:p w14:paraId="2F60FC3A" w14:textId="77777777" w:rsidR="003454B1" w:rsidRDefault="003454B1" w:rsidP="00373E9F">
      <w:pPr>
        <w:spacing w:after="0"/>
        <w:jc w:val="both"/>
        <w:rPr>
          <w:rStyle w:val="Hiperhivatkozs"/>
          <w:rFonts w:ascii="Source Sans 3" w:hAnsi="Source Sans 3"/>
        </w:rPr>
      </w:pPr>
    </w:p>
    <w:p w14:paraId="7114E9E5" w14:textId="4F2F5074" w:rsidR="003454B1" w:rsidRPr="00C04251" w:rsidRDefault="003454B1" w:rsidP="00373E9F">
      <w:pPr>
        <w:spacing w:after="0"/>
        <w:jc w:val="both"/>
        <w:rPr>
          <w:rFonts w:ascii="Source Sans 3" w:hAnsi="Source Sans 3"/>
        </w:rPr>
      </w:pPr>
      <w:r w:rsidRPr="00C04251">
        <w:rPr>
          <w:rFonts w:ascii="Source Sans 3" w:hAnsi="Source Sans 3"/>
        </w:rPr>
        <w:t>Pécsi Tudományegyetem</w:t>
      </w:r>
    </w:p>
    <w:p w14:paraId="4106BE64" w14:textId="7FDC556E" w:rsidR="003454B1" w:rsidRPr="00C04251" w:rsidRDefault="003454B1" w:rsidP="00373E9F">
      <w:pPr>
        <w:spacing w:after="0"/>
        <w:jc w:val="both"/>
        <w:rPr>
          <w:rFonts w:ascii="Source Sans 3" w:hAnsi="Source Sans 3"/>
        </w:rPr>
      </w:pPr>
      <w:proofErr w:type="spellStart"/>
      <w:r w:rsidRPr="00C04251">
        <w:rPr>
          <w:rFonts w:ascii="Source Sans 3" w:hAnsi="Source Sans 3"/>
        </w:rPr>
        <w:t>Kottász</w:t>
      </w:r>
      <w:proofErr w:type="spellEnd"/>
      <w:r w:rsidRPr="00C04251">
        <w:rPr>
          <w:rFonts w:ascii="Source Sans 3" w:hAnsi="Source Sans 3"/>
        </w:rPr>
        <w:t xml:space="preserve"> Gergely, sajtókapcsolati koordinátor</w:t>
      </w:r>
    </w:p>
    <w:p w14:paraId="57834683" w14:textId="11503DCB" w:rsidR="003454B1" w:rsidRPr="00C04251" w:rsidRDefault="00C04251" w:rsidP="00373E9F">
      <w:pPr>
        <w:spacing w:after="0"/>
        <w:jc w:val="both"/>
        <w:rPr>
          <w:rFonts w:ascii="Source Sans 3" w:hAnsi="Source Sans 3"/>
        </w:rPr>
      </w:pPr>
      <w:r>
        <w:rPr>
          <w:rFonts w:ascii="Source Sans 3" w:hAnsi="Source Sans 3"/>
        </w:rPr>
        <w:t xml:space="preserve">T: </w:t>
      </w:r>
      <w:r w:rsidR="003454B1" w:rsidRPr="00C04251">
        <w:rPr>
          <w:rFonts w:ascii="Source Sans 3" w:hAnsi="Source Sans 3"/>
        </w:rPr>
        <w:t>+36309661257</w:t>
      </w:r>
    </w:p>
    <w:p w14:paraId="16F3710C" w14:textId="415C1177" w:rsidR="003454B1" w:rsidRPr="00177749" w:rsidRDefault="00C04251" w:rsidP="00373E9F">
      <w:pPr>
        <w:spacing w:after="0"/>
        <w:jc w:val="both"/>
        <w:rPr>
          <w:rFonts w:ascii="Source Sans 3" w:hAnsi="Source Sans 3"/>
        </w:rPr>
      </w:pPr>
      <w:r w:rsidRPr="00177749">
        <w:rPr>
          <w:rFonts w:ascii="Source Sans 3" w:hAnsi="Source Sans 3"/>
        </w:rPr>
        <w:t xml:space="preserve">E-mail: </w:t>
      </w:r>
      <w:hyperlink r:id="rId8" w:history="1">
        <w:r w:rsidR="003454B1" w:rsidRPr="006173BE">
          <w:rPr>
            <w:rStyle w:val="Hiperhivatkozs"/>
            <w:rFonts w:ascii="Source Sans 3" w:hAnsi="Source Sans 3"/>
          </w:rPr>
          <w:t>kottasz.gergely@pte.hu</w:t>
        </w:r>
      </w:hyperlink>
      <w:r w:rsidR="003454B1">
        <w:rPr>
          <w:rStyle w:val="Hiperhivatkozs"/>
          <w:rFonts w:ascii="Source Sans 3" w:hAnsi="Source Sans 3"/>
        </w:rPr>
        <w:t xml:space="preserve"> </w:t>
      </w:r>
    </w:p>
    <w:p w14:paraId="57B313DB" w14:textId="77777777" w:rsidR="00480C36" w:rsidRDefault="00480C36" w:rsidP="0038076C">
      <w:pPr>
        <w:jc w:val="both"/>
        <w:rPr>
          <w:rFonts w:ascii="Source Sans 3" w:hAnsi="Source Sans 3"/>
          <w:b/>
          <w:bCs/>
          <w:i/>
          <w:iCs/>
        </w:rPr>
      </w:pPr>
    </w:p>
    <w:p w14:paraId="2CEBD3AE" w14:textId="65FF363E" w:rsidR="009F3171" w:rsidRDefault="009F3171" w:rsidP="0038076C">
      <w:pPr>
        <w:jc w:val="both"/>
        <w:rPr>
          <w:rFonts w:ascii="Source Sans 3" w:hAnsi="Source Sans 3"/>
          <w:b/>
          <w:bCs/>
          <w:i/>
          <w:iCs/>
        </w:rPr>
      </w:pPr>
      <w:r>
        <w:rPr>
          <w:rFonts w:ascii="Source Sans 3" w:hAnsi="Source Sans 3"/>
          <w:b/>
          <w:bCs/>
          <w:i/>
          <w:iCs/>
        </w:rPr>
        <w:t>Képek:</w:t>
      </w:r>
    </w:p>
    <w:p w14:paraId="0AC50186" w14:textId="0D4E4FC9" w:rsidR="009F3171" w:rsidRPr="00D32216" w:rsidRDefault="00542ABE" w:rsidP="0038076C">
      <w:pPr>
        <w:jc w:val="both"/>
        <w:rPr>
          <w:rFonts w:ascii="Aptos" w:eastAsia="Times New Roman" w:hAnsi="Aptos"/>
          <w:color w:val="000000"/>
          <w:sz w:val="18"/>
          <w:szCs w:val="18"/>
        </w:rPr>
      </w:pPr>
      <w:r w:rsidRPr="00D32216">
        <w:rPr>
          <w:noProof/>
          <w:sz w:val="18"/>
          <w:szCs w:val="18"/>
        </w:rPr>
        <w:drawing>
          <wp:inline distT="0" distB="0" distL="0" distR="0" wp14:anchorId="5ABD6C9C" wp14:editId="1C000857">
            <wp:extent cx="1632106" cy="1085850"/>
            <wp:effectExtent l="0" t="0" r="6350" b="0"/>
            <wp:docPr id="33632128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212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3667" cy="108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216">
        <w:rPr>
          <w:rFonts w:ascii="Source Sans 3" w:hAnsi="Source Sans 3"/>
          <w:b/>
          <w:bCs/>
          <w:i/>
          <w:iCs/>
          <w:sz w:val="18"/>
          <w:szCs w:val="18"/>
        </w:rPr>
        <w:t xml:space="preserve"> </w:t>
      </w:r>
      <w:r w:rsidRPr="00D32216">
        <w:rPr>
          <w:rFonts w:ascii="Source Sans 3" w:hAnsi="Source Sans 3"/>
          <w:i/>
          <w:iCs/>
          <w:sz w:val="18"/>
          <w:szCs w:val="18"/>
        </w:rPr>
        <w:t xml:space="preserve">Fotó: </w:t>
      </w:r>
      <w:proofErr w:type="spellStart"/>
      <w:r w:rsidR="00FA5509" w:rsidRPr="00D32216">
        <w:rPr>
          <w:rFonts w:ascii="Source Sans 3" w:hAnsi="Source Sans 3"/>
          <w:i/>
          <w:iCs/>
          <w:sz w:val="18"/>
          <w:szCs w:val="18"/>
        </w:rPr>
        <w:t>Csortos</w:t>
      </w:r>
      <w:proofErr w:type="spellEnd"/>
      <w:r w:rsidR="00FA5509" w:rsidRPr="00D32216">
        <w:rPr>
          <w:rFonts w:ascii="Source Sans 3" w:hAnsi="Source Sans 3"/>
          <w:i/>
          <w:iCs/>
          <w:sz w:val="18"/>
          <w:szCs w:val="18"/>
        </w:rPr>
        <w:t xml:space="preserve"> Szabolcs/PTE</w:t>
      </w:r>
      <w:r w:rsidR="00FA5509" w:rsidRPr="00D32216">
        <w:rPr>
          <w:rFonts w:ascii="Aptos" w:eastAsia="Times New Roman" w:hAnsi="Aptos"/>
          <w:color w:val="000000"/>
          <w:sz w:val="18"/>
          <w:szCs w:val="18"/>
        </w:rPr>
        <w:t xml:space="preserve"> (kérjük feltüntetni)</w:t>
      </w:r>
    </w:p>
    <w:p w14:paraId="43065E87" w14:textId="4694B515" w:rsidR="004224D0" w:rsidRPr="00D32216" w:rsidRDefault="004224D0" w:rsidP="0038076C">
      <w:pPr>
        <w:jc w:val="both"/>
        <w:rPr>
          <w:rFonts w:ascii="Source Sans 3" w:hAnsi="Source Sans 3"/>
          <w:i/>
          <w:iCs/>
          <w:sz w:val="18"/>
          <w:szCs w:val="18"/>
        </w:rPr>
      </w:pPr>
      <w:r w:rsidRPr="00D32216">
        <w:rPr>
          <w:noProof/>
          <w:sz w:val="18"/>
          <w:szCs w:val="18"/>
        </w:rPr>
        <w:drawing>
          <wp:inline distT="0" distB="0" distL="0" distR="0" wp14:anchorId="4BF46401" wp14:editId="1AB93B5D">
            <wp:extent cx="2219325" cy="682562"/>
            <wp:effectExtent l="0" t="0" r="0" b="3810"/>
            <wp:docPr id="75053653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365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7135" cy="68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216">
        <w:rPr>
          <w:rFonts w:ascii="Source Sans 3" w:hAnsi="Source Sans 3"/>
          <w:b/>
          <w:bCs/>
          <w:i/>
          <w:iCs/>
          <w:sz w:val="18"/>
          <w:szCs w:val="18"/>
        </w:rPr>
        <w:t xml:space="preserve"> </w:t>
      </w:r>
      <w:r w:rsidRPr="00D32216">
        <w:rPr>
          <w:rFonts w:ascii="Source Sans 3" w:hAnsi="Source Sans 3"/>
          <w:i/>
          <w:iCs/>
          <w:sz w:val="18"/>
          <w:szCs w:val="18"/>
        </w:rPr>
        <w:t>Fotó: Messer</w:t>
      </w:r>
    </w:p>
    <w:p w14:paraId="78282EFE" w14:textId="1573C560" w:rsidR="00157E2F" w:rsidRPr="00D32216" w:rsidRDefault="00157E2F" w:rsidP="0038076C">
      <w:pPr>
        <w:jc w:val="both"/>
        <w:rPr>
          <w:rFonts w:ascii="Source Sans 3" w:hAnsi="Source Sans 3"/>
          <w:i/>
          <w:iCs/>
          <w:sz w:val="18"/>
          <w:szCs w:val="18"/>
        </w:rPr>
      </w:pPr>
      <w:r w:rsidRPr="00D32216">
        <w:rPr>
          <w:rFonts w:ascii="Source Sans 3" w:hAnsi="Source Sans 3"/>
          <w:i/>
          <w:iCs/>
          <w:sz w:val="18"/>
          <w:szCs w:val="18"/>
        </w:rPr>
        <w:t>Hidrogén közúti szállítása: A Messer rendelkezik hazánkban a legnagyobb hidr</w:t>
      </w:r>
      <w:r w:rsidR="00B5599E" w:rsidRPr="00D32216">
        <w:rPr>
          <w:rFonts w:ascii="Source Sans 3" w:hAnsi="Source Sans 3"/>
          <w:i/>
          <w:iCs/>
          <w:sz w:val="18"/>
          <w:szCs w:val="18"/>
        </w:rPr>
        <w:t>o</w:t>
      </w:r>
      <w:r w:rsidRPr="00D32216">
        <w:rPr>
          <w:rFonts w:ascii="Source Sans 3" w:hAnsi="Source Sans 3"/>
          <w:i/>
          <w:iCs/>
          <w:sz w:val="18"/>
          <w:szCs w:val="18"/>
        </w:rPr>
        <w:t>génszállító flottával.</w:t>
      </w:r>
    </w:p>
    <w:p w14:paraId="6BA45293" w14:textId="5445E3D4" w:rsidR="009F3171" w:rsidRDefault="0067075C" w:rsidP="00D32216">
      <w:pPr>
        <w:jc w:val="both"/>
        <w:rPr>
          <w:rFonts w:ascii="Source Sans 3" w:hAnsi="Source Sans 3"/>
          <w:b/>
          <w:bCs/>
          <w:i/>
          <w:iCs/>
        </w:rPr>
      </w:pPr>
      <w:r w:rsidRPr="00D32216">
        <w:rPr>
          <w:rFonts w:ascii="Source Sans 3" w:hAnsi="Source Sans 3"/>
          <w:i/>
          <w:iCs/>
          <w:sz w:val="18"/>
          <w:szCs w:val="18"/>
        </w:rPr>
        <w:t>A Messer nagynyomású hidrogéntöltő állomása: Több hazai kísérleti projektben is biztosította már a Messer üzemanyagcellás buszok töltését.</w:t>
      </w:r>
      <w:r w:rsidR="00D32216">
        <w:rPr>
          <w:rFonts w:ascii="Source Sans 3" w:hAnsi="Source Sans 3"/>
          <w:i/>
          <w:iCs/>
          <w:sz w:val="18"/>
          <w:szCs w:val="18"/>
        </w:rPr>
        <w:t xml:space="preserve"> </w:t>
      </w:r>
      <w:r w:rsidR="009F3171">
        <w:rPr>
          <w:rFonts w:ascii="Source Sans 3" w:hAnsi="Source Sans 3"/>
          <w:b/>
          <w:bCs/>
          <w:i/>
          <w:iCs/>
        </w:rPr>
        <w:br w:type="page"/>
      </w:r>
    </w:p>
    <w:p w14:paraId="4D2D34F5" w14:textId="63E1E1E7" w:rsidR="00895E36" w:rsidRPr="00895E36" w:rsidRDefault="00895E36" w:rsidP="0038076C">
      <w:pPr>
        <w:jc w:val="both"/>
        <w:rPr>
          <w:rFonts w:ascii="Source Sans 3" w:hAnsi="Source Sans 3"/>
          <w:i/>
          <w:iCs/>
        </w:rPr>
      </w:pPr>
      <w:r w:rsidRPr="00895E36">
        <w:rPr>
          <w:rFonts w:ascii="Source Sans 3" w:hAnsi="Source Sans 3"/>
          <w:b/>
          <w:bCs/>
          <w:i/>
          <w:iCs/>
        </w:rPr>
        <w:lastRenderedPageBreak/>
        <w:t xml:space="preserve">Messer </w:t>
      </w:r>
      <w:proofErr w:type="spellStart"/>
      <w:r w:rsidRPr="00895E36">
        <w:rPr>
          <w:rFonts w:ascii="Source Sans 3" w:hAnsi="Source Sans 3"/>
          <w:b/>
          <w:bCs/>
          <w:i/>
          <w:iCs/>
        </w:rPr>
        <w:t>Hungarogáz</w:t>
      </w:r>
      <w:proofErr w:type="spellEnd"/>
      <w:r w:rsidRPr="00895E36">
        <w:rPr>
          <w:rFonts w:ascii="Source Sans 3" w:hAnsi="Source Sans 3"/>
          <w:b/>
          <w:bCs/>
          <w:i/>
          <w:iCs/>
        </w:rPr>
        <w:t xml:space="preserve"> Kft</w:t>
      </w:r>
      <w:r w:rsidRPr="00895E36">
        <w:rPr>
          <w:rFonts w:ascii="Source Sans 3" w:hAnsi="Source Sans 3"/>
          <w:i/>
          <w:iCs/>
        </w:rPr>
        <w:t>.</w:t>
      </w:r>
    </w:p>
    <w:p w14:paraId="1C9866D3" w14:textId="77777777" w:rsidR="00895E36" w:rsidRPr="00895E36" w:rsidRDefault="00895E36" w:rsidP="0038076C">
      <w:pPr>
        <w:jc w:val="both"/>
        <w:rPr>
          <w:rFonts w:ascii="Source Sans 3" w:hAnsi="Source Sans 3"/>
          <w:i/>
          <w:iCs/>
        </w:rPr>
      </w:pPr>
      <w:r w:rsidRPr="00895E36">
        <w:rPr>
          <w:rFonts w:ascii="Source Sans 3" w:hAnsi="Source Sans 3"/>
          <w:i/>
          <w:iCs/>
        </w:rPr>
        <w:t xml:space="preserve">A globális iparigáz szakértő Messer hazai leányvállalata, a Messer </w:t>
      </w:r>
      <w:proofErr w:type="spellStart"/>
      <w:r w:rsidRPr="00895E36">
        <w:rPr>
          <w:rFonts w:ascii="Source Sans 3" w:hAnsi="Source Sans 3"/>
          <w:i/>
          <w:iCs/>
        </w:rPr>
        <w:t>Hungarogáz</w:t>
      </w:r>
      <w:proofErr w:type="spellEnd"/>
      <w:r w:rsidRPr="00895E36">
        <w:rPr>
          <w:rFonts w:ascii="Source Sans 3" w:hAnsi="Source Sans 3"/>
          <w:i/>
          <w:iCs/>
        </w:rPr>
        <w:t xml:space="preserve"> Kft. Magyarország egyik legnagyobb iparigáz gyártója, ezen belül hidrogéngyártó és forgalmazó vállalata. Piacvezető a nagyipari </w:t>
      </w:r>
      <w:proofErr w:type="spellStart"/>
      <w:r w:rsidRPr="00895E36">
        <w:rPr>
          <w:rFonts w:ascii="Source Sans 3" w:hAnsi="Source Sans 3"/>
          <w:i/>
          <w:iCs/>
        </w:rPr>
        <w:t>on</w:t>
      </w:r>
      <w:proofErr w:type="spellEnd"/>
      <w:r w:rsidRPr="00895E36">
        <w:rPr>
          <w:rFonts w:ascii="Source Sans 3" w:hAnsi="Source Sans 3"/>
          <w:i/>
          <w:iCs/>
        </w:rPr>
        <w:t xml:space="preserve">-site (helyszíni) </w:t>
      </w:r>
      <w:proofErr w:type="spellStart"/>
      <w:r w:rsidRPr="00895E36">
        <w:rPr>
          <w:rFonts w:ascii="Source Sans 3" w:hAnsi="Source Sans 3"/>
          <w:i/>
          <w:iCs/>
        </w:rPr>
        <w:t>gázelőállító</w:t>
      </w:r>
      <w:proofErr w:type="spellEnd"/>
      <w:r w:rsidRPr="00895E36">
        <w:rPr>
          <w:rFonts w:ascii="Source Sans 3" w:hAnsi="Source Sans 3"/>
          <w:i/>
          <w:iCs/>
        </w:rPr>
        <w:t xml:space="preserve"> üzemek építése és működtetése terén. Nitrogént, szén-dioxidot, oxigént, argont, héliumot, hidrogént és számos további gázterméket szállít a legkülönfélébb ipari ágazatokba, az egészségügybe és kutatás-fejlesztési területekre. Három levegőszétválasztó üzem, négy palacktöltő üzem, egy acetilénüzem, egy laborgázokat előállító üzem, három szén-dioxid hasznosító üzem és két hidrogénüzem alkotja a Messer hazai termelőbázisát. </w:t>
      </w:r>
    </w:p>
    <w:p w14:paraId="1DAD5D35" w14:textId="77777777" w:rsidR="00895E36" w:rsidRPr="00895E36" w:rsidRDefault="00895E36" w:rsidP="0038076C">
      <w:pPr>
        <w:jc w:val="both"/>
        <w:rPr>
          <w:rFonts w:ascii="Source Sans 3" w:hAnsi="Source Sans 3"/>
          <w:i/>
          <w:iCs/>
        </w:rPr>
      </w:pPr>
      <w:r w:rsidRPr="00895E36">
        <w:rPr>
          <w:rFonts w:ascii="Source Sans 3" w:hAnsi="Source Sans 3"/>
          <w:i/>
          <w:iCs/>
        </w:rPr>
        <w:t xml:space="preserve">Zöld hidrogén szakértőként a teljes értékláncot le tudja fedni: az </w:t>
      </w:r>
      <w:proofErr w:type="spellStart"/>
      <w:r w:rsidRPr="00895E36">
        <w:rPr>
          <w:rFonts w:ascii="Source Sans 3" w:hAnsi="Source Sans 3"/>
          <w:i/>
          <w:iCs/>
        </w:rPr>
        <w:t>elektrolizálók</w:t>
      </w:r>
      <w:proofErr w:type="spellEnd"/>
      <w:r w:rsidRPr="00895E36">
        <w:rPr>
          <w:rFonts w:ascii="Source Sans 3" w:hAnsi="Source Sans 3"/>
          <w:i/>
          <w:iCs/>
        </w:rPr>
        <w:t xml:space="preserve"> telepítésétől a sűrített hidrogén tárolásán, szállításán át a hidrogén-töltőállomások kulcsrakész átadásáig.</w:t>
      </w:r>
    </w:p>
    <w:p w14:paraId="1EDD88B5" w14:textId="7F189014" w:rsidR="00895E36" w:rsidRPr="00895E36" w:rsidRDefault="00384EAE" w:rsidP="0038076C">
      <w:pPr>
        <w:jc w:val="both"/>
        <w:rPr>
          <w:rFonts w:ascii="Source Sans 3" w:hAnsi="Source Sans 3"/>
          <w:i/>
          <w:iCs/>
        </w:rPr>
      </w:pPr>
      <w:hyperlink r:id="rId11" w:history="1">
        <w:r w:rsidR="00895E36" w:rsidRPr="0081398B">
          <w:rPr>
            <w:rStyle w:val="Hiperhivatkozs"/>
            <w:rFonts w:ascii="Source Sans 3" w:hAnsi="Source Sans 3"/>
            <w:i/>
            <w:iCs/>
          </w:rPr>
          <w:t>http://www.messer.hu</w:t>
        </w:r>
      </w:hyperlink>
      <w:r w:rsidR="00895E36" w:rsidRPr="00895E36">
        <w:rPr>
          <w:rFonts w:ascii="Source Sans 3" w:hAnsi="Source Sans 3"/>
          <w:i/>
          <w:iCs/>
        </w:rPr>
        <w:t xml:space="preserve"> </w:t>
      </w:r>
    </w:p>
    <w:p w14:paraId="537F1C30" w14:textId="77777777" w:rsidR="0081398B" w:rsidRPr="0081398B" w:rsidRDefault="0081398B" w:rsidP="0038076C">
      <w:pPr>
        <w:jc w:val="both"/>
        <w:rPr>
          <w:rFonts w:ascii="Source Sans 3" w:hAnsi="Source Sans 3"/>
        </w:rPr>
      </w:pPr>
      <w:r w:rsidRPr="0081398B">
        <w:rPr>
          <w:rFonts w:ascii="Source Sans 3" w:hAnsi="Source Sans 3"/>
          <w:b/>
          <w:bCs/>
          <w:i/>
          <w:iCs/>
        </w:rPr>
        <w:t>Messer világszerte</w:t>
      </w:r>
    </w:p>
    <w:p w14:paraId="650332B9" w14:textId="77777777" w:rsidR="009A7C9C" w:rsidRDefault="009A7C9C" w:rsidP="009A7C9C">
      <w:pPr>
        <w:jc w:val="both"/>
        <w:rPr>
          <w:rFonts w:ascii="Source Sans 3" w:hAnsi="Source Sans 3"/>
          <w:i/>
          <w:iCs/>
        </w:rPr>
      </w:pPr>
      <w:r w:rsidRPr="0081398B">
        <w:rPr>
          <w:rFonts w:ascii="Source Sans 3" w:hAnsi="Source Sans 3"/>
          <w:i/>
          <w:iCs/>
        </w:rPr>
        <w:t xml:space="preserve">A Messer a világ legnagyobb magánkézben lévő ipari, orvosi és különleges gáz szakértője. A Messer gáztermékeit az ipar, </w:t>
      </w:r>
      <w:r>
        <w:rPr>
          <w:rFonts w:ascii="Source Sans 3" w:hAnsi="Source Sans 3"/>
          <w:i/>
          <w:iCs/>
        </w:rPr>
        <w:t xml:space="preserve">elektronika, </w:t>
      </w:r>
      <w:r w:rsidRPr="0081398B">
        <w:rPr>
          <w:rFonts w:ascii="Source Sans 3" w:hAnsi="Source Sans 3"/>
          <w:i/>
          <w:iCs/>
        </w:rPr>
        <w:t xml:space="preserve">környezetvédelem, orvostudomány, élelmiszeripar, hegesztés és vágástechnika, 3D nyomtatás, építőipar, kutatás és a tudomány számos területén használják. Globális szereplőként a Messer fenntartható termékeit és szolgáltatásait Európában, Ázsiában és Amerikában is értékesíti. Több mint 11 </w:t>
      </w:r>
      <w:r>
        <w:rPr>
          <w:rFonts w:ascii="Source Sans 3" w:hAnsi="Source Sans 3"/>
          <w:i/>
          <w:iCs/>
        </w:rPr>
        <w:t>5</w:t>
      </w:r>
      <w:r w:rsidRPr="0081398B">
        <w:rPr>
          <w:rFonts w:ascii="Source Sans 3" w:hAnsi="Source Sans 3"/>
          <w:i/>
          <w:iCs/>
        </w:rPr>
        <w:t xml:space="preserve">00 </w:t>
      </w:r>
      <w:r>
        <w:rPr>
          <w:rFonts w:ascii="Source Sans 3" w:hAnsi="Source Sans 3"/>
          <w:i/>
          <w:iCs/>
        </w:rPr>
        <w:t xml:space="preserve">magasan képzett </w:t>
      </w:r>
      <w:r w:rsidRPr="0081398B">
        <w:rPr>
          <w:rFonts w:ascii="Source Sans 3" w:hAnsi="Source Sans 3"/>
          <w:i/>
          <w:iCs/>
        </w:rPr>
        <w:t>munkatárssal dolgozik együtt sikeresen a sokszínűség és kölcsönös tisztelet jegyében.</w:t>
      </w:r>
    </w:p>
    <w:p w14:paraId="46BDD53F" w14:textId="77777777" w:rsidR="009A7C9C" w:rsidRDefault="009A7C9C" w:rsidP="009A7C9C">
      <w:pPr>
        <w:jc w:val="both"/>
        <w:rPr>
          <w:rFonts w:ascii="Source Sans 3" w:hAnsi="Source Sans 3"/>
          <w:i/>
          <w:iCs/>
        </w:rPr>
      </w:pPr>
      <w:r w:rsidRPr="0081398B">
        <w:rPr>
          <w:rFonts w:ascii="Source Sans 3" w:hAnsi="Source Sans 3"/>
          <w:i/>
          <w:iCs/>
        </w:rPr>
        <w:t xml:space="preserve">A legtöbb ipari folyamatban a gázok ugyanolyan alapvetőek, mint a víz és az elektromos áram, és jelentős szerepet játszanak azok </w:t>
      </w:r>
      <w:proofErr w:type="spellStart"/>
      <w:r w:rsidRPr="0081398B">
        <w:rPr>
          <w:rFonts w:ascii="Source Sans 3" w:hAnsi="Source Sans 3"/>
          <w:i/>
          <w:iCs/>
        </w:rPr>
        <w:t>dekarbonizációjában</w:t>
      </w:r>
      <w:proofErr w:type="spellEnd"/>
      <w:r w:rsidRPr="0081398B">
        <w:rPr>
          <w:rFonts w:ascii="Source Sans 3" w:hAnsi="Source Sans 3"/>
          <w:i/>
          <w:iCs/>
        </w:rPr>
        <w:t xml:space="preserve"> – például a zöld hidrogén</w:t>
      </w:r>
      <w:r>
        <w:rPr>
          <w:rFonts w:ascii="Source Sans 3" w:hAnsi="Source Sans 3"/>
          <w:i/>
          <w:iCs/>
        </w:rPr>
        <w:t xml:space="preserve"> és CCUS technológiák </w:t>
      </w:r>
      <w:r w:rsidRPr="0081398B">
        <w:rPr>
          <w:rFonts w:ascii="Source Sans 3" w:hAnsi="Source Sans 3"/>
          <w:i/>
          <w:iCs/>
        </w:rPr>
        <w:t>segítségével. A Messer a piac egyik legszélesebb gázipari termékportfólióját kínálja, és a legkorszerűbb kompetenciaközpontokban fejleszti és optimalizálja a gázok alkalmazástechnológiáit.</w:t>
      </w:r>
      <w:r w:rsidRPr="0081398B">
        <w:rPr>
          <w:rFonts w:ascii="Source Sans 3" w:hAnsi="Source Sans 3"/>
          <w:i/>
          <w:iCs/>
        </w:rPr>
        <w:br/>
        <w:t>Gyógyszeripari területen a Messer orvosi és gyógyszerészeti gázokat, valamint kulcsrakész megoldásokat szállít. Bizonyította magát a létfontosságú orvosi gázok megbízható szállítójaként is – például</w:t>
      </w:r>
      <w:r>
        <w:rPr>
          <w:rFonts w:ascii="Source Sans 3" w:hAnsi="Source Sans 3"/>
          <w:i/>
          <w:iCs/>
        </w:rPr>
        <w:t xml:space="preserve"> </w:t>
      </w:r>
      <w:r w:rsidRPr="0081398B">
        <w:rPr>
          <w:rFonts w:ascii="Source Sans 3" w:hAnsi="Source Sans 3"/>
          <w:i/>
          <w:iCs/>
        </w:rPr>
        <w:t>járványhelyzetekben.</w:t>
      </w:r>
      <w:r>
        <w:rPr>
          <w:rFonts w:ascii="Source Sans 3" w:hAnsi="Source Sans 3"/>
          <w:i/>
          <w:iCs/>
        </w:rPr>
        <w:t xml:space="preserve"> </w:t>
      </w:r>
    </w:p>
    <w:p w14:paraId="7BAABD41" w14:textId="77777777" w:rsidR="009A7C9C" w:rsidRDefault="009A7C9C" w:rsidP="009A7C9C">
      <w:pPr>
        <w:jc w:val="both"/>
        <w:rPr>
          <w:rStyle w:val="Hiperhivatkozs"/>
          <w:rFonts w:ascii="Source Sans 3" w:hAnsi="Source Sans 3"/>
          <w:i/>
          <w:iCs/>
        </w:rPr>
      </w:pPr>
      <w:r w:rsidRPr="0081398B">
        <w:rPr>
          <w:rFonts w:ascii="Source Sans 3" w:hAnsi="Source Sans 3"/>
          <w:i/>
          <w:iCs/>
        </w:rPr>
        <w:t xml:space="preserve">1898-as alapítása óta a vállalatcsoport központja a Frankfurt melletti </w:t>
      </w:r>
      <w:proofErr w:type="spellStart"/>
      <w:r w:rsidRPr="0081398B">
        <w:rPr>
          <w:rFonts w:ascii="Source Sans 3" w:hAnsi="Source Sans 3"/>
          <w:i/>
          <w:iCs/>
        </w:rPr>
        <w:t>Bad</w:t>
      </w:r>
      <w:proofErr w:type="spellEnd"/>
      <w:r w:rsidRPr="0081398B">
        <w:rPr>
          <w:rFonts w:ascii="Source Sans 3" w:hAnsi="Source Sans 3"/>
          <w:i/>
          <w:iCs/>
        </w:rPr>
        <w:t xml:space="preserve"> </w:t>
      </w:r>
      <w:proofErr w:type="spellStart"/>
      <w:r w:rsidRPr="0081398B">
        <w:rPr>
          <w:rFonts w:ascii="Source Sans 3" w:hAnsi="Source Sans 3"/>
          <w:i/>
          <w:iCs/>
        </w:rPr>
        <w:t>Sodenben</w:t>
      </w:r>
      <w:proofErr w:type="spellEnd"/>
      <w:r w:rsidRPr="0081398B">
        <w:rPr>
          <w:rFonts w:ascii="Source Sans 3" w:hAnsi="Source Sans 3"/>
          <w:i/>
          <w:iCs/>
        </w:rPr>
        <w:t>, Németországban működik. 202</w:t>
      </w:r>
      <w:r>
        <w:rPr>
          <w:rFonts w:ascii="Source Sans 3" w:hAnsi="Source Sans 3"/>
          <w:i/>
          <w:iCs/>
        </w:rPr>
        <w:t>3</w:t>
      </w:r>
      <w:r w:rsidRPr="0081398B">
        <w:rPr>
          <w:rFonts w:ascii="Source Sans 3" w:hAnsi="Source Sans 3"/>
          <w:i/>
          <w:iCs/>
        </w:rPr>
        <w:t>-b</w:t>
      </w:r>
      <w:r>
        <w:rPr>
          <w:rFonts w:ascii="Source Sans 3" w:hAnsi="Source Sans 3"/>
          <w:i/>
          <w:iCs/>
        </w:rPr>
        <w:t>a</w:t>
      </w:r>
      <w:r w:rsidRPr="0081398B">
        <w:rPr>
          <w:rFonts w:ascii="Source Sans 3" w:hAnsi="Source Sans 3"/>
          <w:i/>
          <w:iCs/>
        </w:rPr>
        <w:t>n a Messer konszolidált forgalma elérte a 4.</w:t>
      </w:r>
      <w:r>
        <w:rPr>
          <w:rFonts w:ascii="Source Sans 3" w:hAnsi="Source Sans 3"/>
          <w:i/>
          <w:iCs/>
        </w:rPr>
        <w:t>4</w:t>
      </w:r>
      <w:r w:rsidRPr="0081398B">
        <w:rPr>
          <w:rFonts w:ascii="Source Sans 3" w:hAnsi="Source Sans 3"/>
          <w:i/>
          <w:iCs/>
        </w:rPr>
        <w:t xml:space="preserve"> </w:t>
      </w:r>
      <w:proofErr w:type="spellStart"/>
      <w:r w:rsidRPr="0081398B">
        <w:rPr>
          <w:rFonts w:ascii="Source Sans 3" w:hAnsi="Source Sans 3"/>
          <w:i/>
          <w:iCs/>
        </w:rPr>
        <w:t>mrd</w:t>
      </w:r>
      <w:proofErr w:type="spellEnd"/>
      <w:r w:rsidRPr="0081398B">
        <w:rPr>
          <w:rFonts w:ascii="Source Sans 3" w:hAnsi="Source Sans 3"/>
          <w:i/>
          <w:iCs/>
        </w:rPr>
        <w:t xml:space="preserve"> eurót.</w:t>
      </w:r>
      <w:r w:rsidRPr="0081398B">
        <w:rPr>
          <w:rFonts w:ascii="Source Sans 3" w:hAnsi="Source Sans 3"/>
          <w:i/>
          <w:iCs/>
        </w:rPr>
        <w:br/>
      </w:r>
      <w:hyperlink r:id="rId12" w:history="1">
        <w:r w:rsidRPr="0081398B">
          <w:rPr>
            <w:rStyle w:val="Hiperhivatkozs"/>
            <w:rFonts w:ascii="Source Sans 3" w:hAnsi="Source Sans 3"/>
            <w:i/>
            <w:iCs/>
          </w:rPr>
          <w:t>https://corporate.messergroup.com/</w:t>
        </w:r>
      </w:hyperlink>
    </w:p>
    <w:p w14:paraId="4D62A6BF" w14:textId="5438F967" w:rsidR="008F051D" w:rsidRPr="00384EAE" w:rsidRDefault="008F051D" w:rsidP="009A7C9C">
      <w:pPr>
        <w:jc w:val="both"/>
        <w:rPr>
          <w:rStyle w:val="Hiperhivatkozs"/>
          <w:rFonts w:ascii="Source Sans 3" w:hAnsi="Source Sans 3"/>
          <w:b/>
          <w:bCs/>
          <w:i/>
          <w:iCs/>
          <w:color w:val="auto"/>
          <w:u w:val="none"/>
        </w:rPr>
      </w:pPr>
      <w:r w:rsidRPr="00384EAE">
        <w:rPr>
          <w:rStyle w:val="Hiperhivatkozs"/>
          <w:rFonts w:ascii="Source Sans 3" w:hAnsi="Source Sans 3"/>
          <w:b/>
          <w:bCs/>
          <w:i/>
          <w:iCs/>
          <w:color w:val="auto"/>
          <w:u w:val="none"/>
        </w:rPr>
        <w:t>Pécsi Tudományegyetem</w:t>
      </w:r>
    </w:p>
    <w:p w14:paraId="0CD478FF" w14:textId="7D98D548" w:rsidR="00B27CC4" w:rsidRPr="005D7FF9" w:rsidRDefault="008F051D" w:rsidP="009A7C9C">
      <w:pPr>
        <w:jc w:val="both"/>
        <w:rPr>
          <w:i/>
          <w:iCs/>
        </w:rPr>
      </w:pPr>
      <w:r w:rsidRPr="00C04251">
        <w:rPr>
          <w:i/>
          <w:iCs/>
        </w:rPr>
        <w:t xml:space="preserve">A Pécsi Tudományegyetem Magyarország első egyeteme, és egyik vezető felsőoktatási intézménye, mely a baranyai és a tolnai vármegyeszékhelyen, valamint az ország több városában és az országhatárokon túl is rendelkezik képzési központokkal. Tíz </w:t>
      </w:r>
      <w:proofErr w:type="spellStart"/>
      <w:r w:rsidRPr="00C04251">
        <w:rPr>
          <w:i/>
          <w:iCs/>
        </w:rPr>
        <w:t>karán</w:t>
      </w:r>
      <w:proofErr w:type="spellEnd"/>
      <w:r w:rsidRPr="00C04251">
        <w:rPr>
          <w:i/>
          <w:iCs/>
        </w:rPr>
        <w:t xml:space="preserve"> tanuló mintegy 24000 – köztük több mint 5000 külföldi – hallgatójával hazánk egyik legnagyobb egyeteme, több mint </w:t>
      </w:r>
      <w:r w:rsidR="00B527F5">
        <w:rPr>
          <w:i/>
          <w:iCs/>
        </w:rPr>
        <w:t>10000</w:t>
      </w:r>
      <w:r w:rsidRPr="00C04251">
        <w:rPr>
          <w:i/>
          <w:iCs/>
        </w:rPr>
        <w:t xml:space="preserve"> munkavállalójával pedig a dél-dunántúli régió legnagyobb munkáltatója. Az intézményt a 21. század legmodernebb technológiáinak művelését, oktatását és kutatását magába foglaló dinamikus fejlődés jellemzi. Több nemzeti laboratórium és a </w:t>
      </w:r>
      <w:proofErr w:type="spellStart"/>
      <w:r w:rsidRPr="00C04251">
        <w:rPr>
          <w:i/>
          <w:iCs/>
        </w:rPr>
        <w:t>Szentágothai</w:t>
      </w:r>
      <w:proofErr w:type="spellEnd"/>
      <w:r w:rsidRPr="00C04251">
        <w:rPr>
          <w:i/>
          <w:iCs/>
        </w:rPr>
        <w:t xml:space="preserve"> János Kutatóközpont is e patinás intézmény falai közt működik. Sokszínű képzési portfóliója a közneveléstől a doktori képzésig terjed. A PTE-n szerzett diploma érték: az itt végzettek évek óta jobban keresnek az országos átlagnál. </w:t>
      </w:r>
    </w:p>
    <w:sectPr w:rsidR="00B27CC4" w:rsidRPr="005D7FF9" w:rsidSect="00384EAE">
      <w:headerReference w:type="default" r:id="rId13"/>
      <w:pgSz w:w="11906" w:h="16838"/>
      <w:pgMar w:top="1985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2DA6" w14:textId="77777777" w:rsidR="00645231" w:rsidRDefault="00645231" w:rsidP="00645231">
      <w:pPr>
        <w:spacing w:after="0" w:line="240" w:lineRule="auto"/>
      </w:pPr>
      <w:r>
        <w:separator/>
      </w:r>
    </w:p>
  </w:endnote>
  <w:endnote w:type="continuationSeparator" w:id="0">
    <w:p w14:paraId="031D8D77" w14:textId="77777777" w:rsidR="00645231" w:rsidRDefault="00645231" w:rsidP="0064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EE"/>
    <w:family w:val="swiss"/>
    <w:pitch w:val="variable"/>
    <w:sig w:usb0="E00002FF" w:usb1="00002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BA6E" w14:textId="77777777" w:rsidR="00645231" w:rsidRDefault="00645231" w:rsidP="00645231">
      <w:pPr>
        <w:spacing w:after="0" w:line="240" w:lineRule="auto"/>
      </w:pPr>
      <w:r>
        <w:separator/>
      </w:r>
    </w:p>
  </w:footnote>
  <w:footnote w:type="continuationSeparator" w:id="0">
    <w:p w14:paraId="4FE9805F" w14:textId="77777777" w:rsidR="00645231" w:rsidRDefault="00645231" w:rsidP="0064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EED0" w14:textId="784F2C9B" w:rsidR="00645231" w:rsidRDefault="00645231">
    <w:pPr>
      <w:pStyle w:val="lfej"/>
    </w:pPr>
    <w:r>
      <w:rPr>
        <w:noProof/>
      </w:rPr>
      <w:drawing>
        <wp:inline distT="0" distB="0" distL="0" distR="0" wp14:anchorId="2AFBF50E" wp14:editId="10F1A33D">
          <wp:extent cx="2115671" cy="561975"/>
          <wp:effectExtent l="0" t="0" r="0" b="0"/>
          <wp:docPr id="1806692883" name="Kép 1" descr="Pécsi Tudomány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écsi Tudomány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2" cy="57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B019B">
      <w:t xml:space="preserve">                                                                </w:t>
    </w:r>
    <w:r w:rsidR="009B019B">
      <w:rPr>
        <w:noProof/>
      </w:rPr>
      <w:drawing>
        <wp:inline distT="0" distB="0" distL="0" distR="0" wp14:anchorId="06C4D48E" wp14:editId="481AECC7">
          <wp:extent cx="1800225" cy="628650"/>
          <wp:effectExtent l="0" t="0" r="9525" b="0"/>
          <wp:docPr id="1752989643" name="Kép 1752989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C67B1"/>
    <w:multiLevelType w:val="hybridMultilevel"/>
    <w:tmpl w:val="E402BD2A"/>
    <w:lvl w:ilvl="0" w:tplc="A906B8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7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B3"/>
    <w:rsid w:val="00017C6B"/>
    <w:rsid w:val="000516D1"/>
    <w:rsid w:val="0005361C"/>
    <w:rsid w:val="000546D5"/>
    <w:rsid w:val="00082104"/>
    <w:rsid w:val="00083F78"/>
    <w:rsid w:val="000A28FF"/>
    <w:rsid w:val="000A377A"/>
    <w:rsid w:val="000D2F28"/>
    <w:rsid w:val="00117B5D"/>
    <w:rsid w:val="00157E2F"/>
    <w:rsid w:val="0017310B"/>
    <w:rsid w:val="0017348B"/>
    <w:rsid w:val="00177749"/>
    <w:rsid w:val="001B1D06"/>
    <w:rsid w:val="001B5FF5"/>
    <w:rsid w:val="001C06C0"/>
    <w:rsid w:val="001D1BED"/>
    <w:rsid w:val="001D29C3"/>
    <w:rsid w:val="00211D58"/>
    <w:rsid w:val="00213B39"/>
    <w:rsid w:val="00296DE4"/>
    <w:rsid w:val="002D1DCF"/>
    <w:rsid w:val="00315161"/>
    <w:rsid w:val="00322DF7"/>
    <w:rsid w:val="00327BA9"/>
    <w:rsid w:val="003454B1"/>
    <w:rsid w:val="00373E9F"/>
    <w:rsid w:val="0038076C"/>
    <w:rsid w:val="00380A49"/>
    <w:rsid w:val="00384EAE"/>
    <w:rsid w:val="00390AF3"/>
    <w:rsid w:val="003C690B"/>
    <w:rsid w:val="003E6F73"/>
    <w:rsid w:val="004224D0"/>
    <w:rsid w:val="00424833"/>
    <w:rsid w:val="00435E6E"/>
    <w:rsid w:val="00476276"/>
    <w:rsid w:val="00480C36"/>
    <w:rsid w:val="00514F6C"/>
    <w:rsid w:val="00541921"/>
    <w:rsid w:val="00542ABE"/>
    <w:rsid w:val="00560AD1"/>
    <w:rsid w:val="0058415B"/>
    <w:rsid w:val="005D3F1A"/>
    <w:rsid w:val="005D73A5"/>
    <w:rsid w:val="005D7FF9"/>
    <w:rsid w:val="005E25B3"/>
    <w:rsid w:val="0062778E"/>
    <w:rsid w:val="00645231"/>
    <w:rsid w:val="0067075C"/>
    <w:rsid w:val="00673934"/>
    <w:rsid w:val="00673C5C"/>
    <w:rsid w:val="006F51E5"/>
    <w:rsid w:val="00721D2B"/>
    <w:rsid w:val="00736FF7"/>
    <w:rsid w:val="00775C48"/>
    <w:rsid w:val="007A1D44"/>
    <w:rsid w:val="007C6F51"/>
    <w:rsid w:val="007E4B6A"/>
    <w:rsid w:val="007F62CC"/>
    <w:rsid w:val="0081398B"/>
    <w:rsid w:val="008903C3"/>
    <w:rsid w:val="008904D6"/>
    <w:rsid w:val="00895E36"/>
    <w:rsid w:val="008A7805"/>
    <w:rsid w:val="008C7ACD"/>
    <w:rsid w:val="008E39A8"/>
    <w:rsid w:val="008E5EA8"/>
    <w:rsid w:val="008F051D"/>
    <w:rsid w:val="008F4B30"/>
    <w:rsid w:val="009073E1"/>
    <w:rsid w:val="00910EAF"/>
    <w:rsid w:val="0092369F"/>
    <w:rsid w:val="00933F76"/>
    <w:rsid w:val="009A3B0B"/>
    <w:rsid w:val="009A7C9C"/>
    <w:rsid w:val="009B019B"/>
    <w:rsid w:val="009D0822"/>
    <w:rsid w:val="009D0918"/>
    <w:rsid w:val="009D7386"/>
    <w:rsid w:val="009F3171"/>
    <w:rsid w:val="00A1269E"/>
    <w:rsid w:val="00A231DF"/>
    <w:rsid w:val="00A926F5"/>
    <w:rsid w:val="00B27CC4"/>
    <w:rsid w:val="00B41795"/>
    <w:rsid w:val="00B527F5"/>
    <w:rsid w:val="00B5599E"/>
    <w:rsid w:val="00B92932"/>
    <w:rsid w:val="00BC7ED6"/>
    <w:rsid w:val="00BF26C3"/>
    <w:rsid w:val="00C04251"/>
    <w:rsid w:val="00C21288"/>
    <w:rsid w:val="00C54CAF"/>
    <w:rsid w:val="00C62ED8"/>
    <w:rsid w:val="00C94DC0"/>
    <w:rsid w:val="00C96165"/>
    <w:rsid w:val="00D27BDC"/>
    <w:rsid w:val="00D32216"/>
    <w:rsid w:val="00D41D05"/>
    <w:rsid w:val="00DB43FE"/>
    <w:rsid w:val="00DD361F"/>
    <w:rsid w:val="00E057A8"/>
    <w:rsid w:val="00E153FD"/>
    <w:rsid w:val="00E33B0F"/>
    <w:rsid w:val="00E65099"/>
    <w:rsid w:val="00EA78F6"/>
    <w:rsid w:val="00EC358C"/>
    <w:rsid w:val="00ED3CEA"/>
    <w:rsid w:val="00ED5FC7"/>
    <w:rsid w:val="00EF1E7F"/>
    <w:rsid w:val="00F851B9"/>
    <w:rsid w:val="00FA5509"/>
    <w:rsid w:val="00FD3900"/>
    <w:rsid w:val="00FD4A67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430D"/>
  <w15:chartTrackingRefBased/>
  <w15:docId w15:val="{E461BEAC-6CF4-41B3-9394-6933DB1A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2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2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2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2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2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25B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25B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25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25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25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25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25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25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25B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25B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25B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1398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398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C7AC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231"/>
  </w:style>
  <w:style w:type="paragraph" w:styleId="llb">
    <w:name w:val="footer"/>
    <w:basedOn w:val="Norml"/>
    <w:link w:val="llbChar"/>
    <w:uiPriority w:val="99"/>
    <w:unhideWhenUsed/>
    <w:rsid w:val="0064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89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54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tasz.gergely@pte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ztina.lovas@messer.hu" TargetMode="External"/><Relationship Id="rId12" Type="http://schemas.openxmlformats.org/officeDocument/2006/relationships/hyperlink" Target="https://corporate.messergrou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ser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988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Messer Group GmbH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Szonja</dc:creator>
  <cp:keywords/>
  <dc:description/>
  <cp:lastModifiedBy>Lovas, Krisztina</cp:lastModifiedBy>
  <cp:revision>17</cp:revision>
  <dcterms:created xsi:type="dcterms:W3CDTF">2025-01-15T11:54:00Z</dcterms:created>
  <dcterms:modified xsi:type="dcterms:W3CDTF">2025-01-15T14:28:00Z</dcterms:modified>
</cp:coreProperties>
</file>