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18215B39" w14:textId="77777777" w:rsidR="00D6793A" w:rsidRPr="00D6793A" w:rsidRDefault="00D6793A" w:rsidP="00D6793A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Blended learning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 interakt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v tud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smegoszt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s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–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 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bb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ves tananyagfejleszt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si projekt val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sult meg a PTE MIK-en</w:t>
      </w:r>
    </w:p>
    <w:p w14:paraId="52B549CF" w14:textId="77777777" w:rsidR="00D6793A" w:rsidRPr="00D6793A" w:rsidRDefault="00D6793A" w:rsidP="00D6793A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0FDD7B92" w14:textId="77777777" w:rsidR="00D6793A" w:rsidRPr="00D6793A" w:rsidRDefault="00D6793A" w:rsidP="00D6793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EDA3CB2" w14:textId="77777777" w:rsidR="00D6793A" w:rsidRPr="00D6793A" w:rsidRDefault="00D6793A" w:rsidP="00D6793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5575C65" w14:textId="77777777" w:rsidR="00D6793A" w:rsidRPr="00D6793A" w:rsidRDefault="00D6793A" w:rsidP="00D6793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 korszer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oktat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jszer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oktat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si m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dszereket ig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nyel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–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bbek k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tt ez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rt kezdett n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ny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vvel ezel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tt tananyagfejleszt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sbe a P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csi Tudom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nyegyetem M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szaki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Informatikai Kara (PTE MIK), amelynek oktat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i mind magyar, mind pedig angol nyelv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kurzusokat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ltettek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 a digit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lis 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rbe. A jelenkor egyetemi hallgat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i ugyanis a hagyom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nyos oktat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sm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dszertani eszk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k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–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mint p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ld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ul a front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lis oktat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–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mellett a digit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lis kompetenci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kat is felt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telez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tanul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st ig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nylik, amely nemcsak a tananyag elsaj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 seg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ti, hanem k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bb, a szakmai p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lyafut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suk sor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 az ipari gyakorlatban is haszn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lhat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k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szs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gekhez juttatja </w:t>
      </w:r>
      <w:r w:rsidRPr="00D6793A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ket. </w:t>
      </w:r>
    </w:p>
    <w:p w14:paraId="13805F78" w14:textId="77777777" w:rsidR="00D6793A" w:rsidRPr="00D6793A" w:rsidRDefault="00D6793A" w:rsidP="00D6793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EDB2ABA" w14:textId="16F3D742" w:rsidR="00D6793A" w:rsidRPr="00D6793A" w:rsidRDefault="00D6793A" w:rsidP="00D6793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</w:t>
      </w:r>
      <w:r w:rsidR="00FA094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„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Gyakorlatorient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 fels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fok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sek infrastruktur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lis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gfejleszt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 a PTE-n</w:t>
      </w:r>
      <w:r w:rsidR="00FA094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”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c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projekt keret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kor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bban a matematika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ra, valamint gyakorl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sra, h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feladat megold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ra, vizsga let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 haz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nkban els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 vont be a fels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sba egy szoftvert a PTE MIK, az ut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bbi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vben pedig 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bbek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tant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rgy 10-10 tananyagmodulj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dolgozt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ki be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tett vide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kkal, gyakorl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feladatokkal,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tant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rgy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sbankj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alak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digit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az ipari tendenci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figyelembev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vel tantervkorszer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st, aktualiz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 hajtottak 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gre. Emellett nyelvi kurzusokat, konzult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kat biztos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tottak az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idegennyelvi tan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nak 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re, valamint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dszertani kurzusokat ind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tottak a 21. 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zadi fels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gek elsaj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ra.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„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Gyakorl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 magam is tapasztalom, hogy a tud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shoz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 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dszerekre van 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mint ahogy ez a Covid idej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mark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nsan meg is mutatkozott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—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 hagyom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ssal,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 a klasszikus 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sokkal ma 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csak korl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tozottan lehet 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rni a hallgat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kat vagy fejleszteni a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geiket. Ez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 a modern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dszertan metodik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ban meg kell jelennie olyan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 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pus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gfejleszt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snek, amivel 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mogatjuk a 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les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digit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kompetenci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kkal b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di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kok tananyag-feldolgoz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jobb teljes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t. Emellett a megv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ltozott ipari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rnyezet elv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saira, az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letszer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probl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megold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 is fel kell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 a 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keit. Ehhez kapcsol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dott az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Int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zet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mesterszakos hallgat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inak ki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sa a MIK egyetemi campus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szeti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jrafogalmaz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l. Egy komplex, kollekt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 projektfeladat keret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arra kerest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a 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laszt, hogy a 21. 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zadban milyen egy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rnyezeti szempontb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fenntarthat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ugyanakkor az egyetemi polg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rok 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ltoz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nyeit kiszolg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egyetemi campus.  A f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 keret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rletez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sre b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tottuk a hallgat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kat, arra, hogy a saj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 eddigi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szeti tapasztalataikat, valamint a 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hazai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nemzetk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kat figyelembe 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ve alkossanak olyan tereket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helysz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neket, ahol komfortosan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rzik magukat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 tud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helysz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nei racion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lisan, valamint 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szervezettek. A ki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ssal nemcsak a hallgat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 munk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bemutat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 volt a c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l, hanem hogy megmutassuk az ipari partnereinknek azt a gyakorlatorient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lt, projektk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zpont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dszert, melynek seg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vel a munkaer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piac elv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sainak megfelel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en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fel a hallgat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inkat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”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mondja Udvardi 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ter, a PTE MIK mesteroktat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ja, alprojektfelel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s. </w:t>
      </w:r>
    </w:p>
    <w:p w14:paraId="7902FAE2" w14:textId="77777777" w:rsidR="00D6793A" w:rsidRPr="00D6793A" w:rsidRDefault="00D6793A" w:rsidP="00D6793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25F9DBA" w14:textId="77777777" w:rsidR="00D6793A" w:rsidRPr="00D6793A" w:rsidRDefault="00D6793A" w:rsidP="00D6793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projekt egyik h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szava a blended learning, amely 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 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lmutat azon, hogy a megl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tananyagot digit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platformra helyezz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k. A most kidolgozott tud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sgy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jtem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nnyel a hallgat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a jelenl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ti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mellett olyan felk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lehet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get kapnak, amely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ltal az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kon elsaj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 tananyagot b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rmikor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tudj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ism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telni,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jrarendszerezni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tesztelni a tud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sukat. A tananyagmodulokhoz kapcsol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vide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ltal pedig olyan plusz ismeretekhez jutnak, amelyek nem f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rnek bele a hagyom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nyos tantermi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 kereteibe. A tananyagfejleszt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els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dleges c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lja az volt, 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>hogy a kidolgozott modulok mind a magyar, mind a nemzetk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(angol nyelv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)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sban hasznos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legyenek. Ez a projektben 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 vev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 is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jfajta megk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geket ig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nyelt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ul vide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kat kellett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teni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saj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tos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pi vil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ggal, narr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val.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„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projekt fontos eleme volt az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 tartott idegennyelvi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s, amely mik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zben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zvetlen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mogatja a nemzetk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ter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 fejleszt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az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k, kutat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olyan nyelvi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geket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kompetenci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kat szereztek, amelyek a saj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kutat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saikat, szakmai 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remenetel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ket is seg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tik. 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 igyekezt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 az ipari elv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 figyelembev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vel olyan kompetenciafejleszt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kurzusokat szervezni a hallgat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knak, amelyek anyaga nem felt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tlen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f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bele a hagyom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 oktat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keretei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 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ul tartottunk 3D-nyomtat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ssal kapcsolatos gyakorlati 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sokat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kutat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dszertani kurzust, vagy szakdolgozat, illetve tudom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 publik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meg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 f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kusz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st. A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gfejleszt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sre vonatkoz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modulunk a tudom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 vil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gban megjelen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mesters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ges intelligencia etikus haszn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 foglalkozott. Szint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a projekt fontos eleme volt egy teljes 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mentorprogram, ami a hallgat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tanulm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nyi 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rehalad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valamint a lemorzsol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megel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seg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tette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”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teszi hozz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Udvardi P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ter. A projekt keret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elk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lt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 tananyagokat a szeptemberben kezd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tan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vben alkalmazz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el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a PTE M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szaki 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Informatikai Kar</w:t>
      </w:r>
      <w:r w:rsidRPr="00D6793A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93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n.</w:t>
      </w:r>
    </w:p>
    <w:p w14:paraId="565E57D7" w14:textId="52A2F36E" w:rsidR="007F45EF" w:rsidRDefault="007F45EF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F5B12EC" w14:textId="77777777" w:rsidR="00D6793A" w:rsidRDefault="00D6793A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F9E536B" w14:textId="01A0FA6D" w:rsidR="00D6793A" w:rsidRDefault="00D6793A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Elérhetőség a sajtó számára:</w:t>
      </w:r>
    </w:p>
    <w:p w14:paraId="6C15E07C" w14:textId="5AA6ED3B" w:rsidR="00D6793A" w:rsidRDefault="00D6793A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Udvardi Péter mesteroktató – PTE MIK</w:t>
      </w:r>
    </w:p>
    <w:p w14:paraId="68C5FFE6" w14:textId="500DD7DB" w:rsidR="00D6793A" w:rsidRDefault="00D6793A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tel.: +3630 9276464</w:t>
      </w:r>
    </w:p>
    <w:p w14:paraId="6C18E415" w14:textId="56F4FD92" w:rsidR="00D6793A" w:rsidRPr="007F45EF" w:rsidRDefault="00D6793A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e-mail: </w:t>
      </w:r>
      <w:hyperlink r:id="rId7" w:history="1">
        <w:r w:rsidR="00FA0942" w:rsidRPr="009D68B6">
          <w:rPr>
            <w:rStyle w:val="Hiperhivatkozs"/>
            <w:rFonts w:asciiTheme="minorHAnsi" w:eastAsiaTheme="minorHAnsi" w:hAnsiTheme="minorHAnsi" w:cstheme="minorBidi"/>
            <w:sz w:val="22"/>
            <w:szCs w:val="22"/>
            <w:lang w:eastAsia="en-US"/>
          </w:rPr>
          <w:t>udvardi.peter@mik.pte.hu</w:t>
        </w:r>
      </w:hyperlink>
      <w:r w:rsidR="00FA094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</w:p>
    <w:sectPr w:rsidR="00D6793A" w:rsidRPr="007F45EF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B7575" w14:textId="77777777" w:rsidR="007F621D" w:rsidRDefault="007F621D">
      <w:r>
        <w:separator/>
      </w:r>
    </w:p>
  </w:endnote>
  <w:endnote w:type="continuationSeparator" w:id="0">
    <w:p w14:paraId="4261BB06" w14:textId="77777777" w:rsidR="007F621D" w:rsidRDefault="007F6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97BC8" w14:textId="77777777" w:rsidR="007F621D" w:rsidRDefault="007F621D">
      <w:r>
        <w:separator/>
      </w:r>
    </w:p>
  </w:footnote>
  <w:footnote w:type="continuationSeparator" w:id="0">
    <w:p w14:paraId="1C937BC8" w14:textId="77777777" w:rsidR="007F621D" w:rsidRDefault="007F6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A131D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82914"/>
    <w:rsid w:val="003943B8"/>
    <w:rsid w:val="00394A87"/>
    <w:rsid w:val="00394C7A"/>
    <w:rsid w:val="003A2EA2"/>
    <w:rsid w:val="003B6D55"/>
    <w:rsid w:val="003C10DC"/>
    <w:rsid w:val="003C2A9B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0181E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7F621D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7135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6793A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A0942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FA0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dvardi.peter@mik.pt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674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2025-06-26T10:08:00Z</dcterms:created>
  <dcterms:modified xsi:type="dcterms:W3CDTF">2025-07-01T08:05:00Z</dcterms:modified>
</cp:coreProperties>
</file>