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8077" w14:textId="6066C885" w:rsidR="00E2274B" w:rsidRPr="00E2274B" w:rsidRDefault="005D0524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Február 4-e a Rákellenes Világnap - </w:t>
      </w:r>
      <w:r w:rsidR="00E2274B"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Miért </w:t>
      </w:r>
      <w:proofErr w:type="spellStart"/>
      <w:r w:rsidR="00E2274B"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fontosak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d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aganatszűrések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="00E2274B"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 hogyan vehetők igénybe?</w:t>
      </w:r>
    </w:p>
    <w:p w14:paraId="6886E3E7" w14:textId="1DA6164A" w:rsidR="00024E0A" w:rsidRDefault="005537FC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 daganatos megbetegedések világszerte az egyik vezető halálokot jelentik, ugyanakkor a korai felismerés jelentősen növeli a gyógyulás esélyeit. </w:t>
      </w:r>
      <w:r w:rsidR="00024E0A">
        <w:rPr>
          <w:rFonts w:ascii="Times New Roman" w:hAnsi="Times New Roman" w:cs="Times New Roman"/>
          <w:sz w:val="24"/>
          <w:szCs w:val="24"/>
          <w:lang w:val="hu-HU"/>
        </w:rPr>
        <w:t xml:space="preserve">Február 4-e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Rákellenes Világnap, ugyanis </w:t>
      </w:r>
      <w:r w:rsidRPr="005537FC">
        <w:rPr>
          <w:rFonts w:ascii="Times New Roman" w:hAnsi="Times New Roman" w:cs="Times New Roman"/>
          <w:sz w:val="24"/>
          <w:szCs w:val="24"/>
          <w:lang w:val="hu-HU"/>
        </w:rPr>
        <w:t>2000 februárjában tartották az első rákellenes világkongresszust Párizsban</w:t>
      </w:r>
      <w:r w:rsidR="005D0524">
        <w:rPr>
          <w:rFonts w:ascii="Times New Roman" w:hAnsi="Times New Roman" w:cs="Times New Roman"/>
          <w:sz w:val="24"/>
          <w:szCs w:val="24"/>
          <w:lang w:val="hu-HU"/>
        </w:rPr>
        <w:t xml:space="preserve">, és ezen a napon </w:t>
      </w:r>
      <w:r w:rsidRPr="005537FC">
        <w:rPr>
          <w:rFonts w:ascii="Times New Roman" w:hAnsi="Times New Roman" w:cs="Times New Roman"/>
          <w:sz w:val="24"/>
          <w:szCs w:val="24"/>
          <w:lang w:val="hu-HU"/>
        </w:rPr>
        <w:t>írták alá azt a dokumentumot, amely világméretű összefogásra szólít fel a betegség ellen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59202C39" w14:textId="4912C87A" w:rsidR="00E2274B" w:rsidRPr="00645FEF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Magyarországon számos szűrési lehetőség érhető el, amelyek közül néhány </w:t>
      </w:r>
      <w:r w:rsidR="002328DF" w:rsidRPr="00645FEF">
        <w:rPr>
          <w:rFonts w:ascii="Times New Roman" w:hAnsi="Times New Roman" w:cs="Times New Roman"/>
          <w:sz w:val="24"/>
          <w:szCs w:val="24"/>
          <w:lang w:val="hu-HU"/>
        </w:rPr>
        <w:t>széles körben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javasolt a lakosság </w:t>
      </w:r>
      <w:r w:rsidR="002328DF" w:rsidRPr="00645FEF">
        <w:rPr>
          <w:rFonts w:ascii="Times New Roman" w:hAnsi="Times New Roman" w:cs="Times New Roman"/>
          <w:sz w:val="24"/>
          <w:szCs w:val="24"/>
          <w:lang w:val="hu-HU"/>
        </w:rPr>
        <w:t>számára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35698E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míg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mások bizonyos rizikócsoportok számára ajánlottak. </w:t>
      </w:r>
      <w:r w:rsidR="00C72CBF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rendszeres szűrővizsgálatok jelentős mértékben hozzájárulhatnak a daganatos betegségek korai felismeréséhez és sikeres kezeléséhez.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Az alábbiakban </w:t>
      </w:r>
      <w:r w:rsidR="006205EB">
        <w:rPr>
          <w:rFonts w:ascii="Times New Roman" w:hAnsi="Times New Roman" w:cs="Times New Roman"/>
          <w:sz w:val="24"/>
          <w:szCs w:val="24"/>
          <w:lang w:val="hu-HU"/>
        </w:rPr>
        <w:t>dr. Pozsgai Éva</w:t>
      </w:r>
      <w:r w:rsidR="00932D3A">
        <w:rPr>
          <w:rFonts w:ascii="Times New Roman" w:hAnsi="Times New Roman" w:cs="Times New Roman"/>
          <w:sz w:val="24"/>
          <w:szCs w:val="24"/>
          <w:lang w:val="hu-HU"/>
        </w:rPr>
        <w:t xml:space="preserve">, a PTE ÁOK </w:t>
      </w:r>
      <w:r w:rsidR="00FC169A" w:rsidRPr="00FC169A">
        <w:rPr>
          <w:rFonts w:ascii="Times New Roman" w:hAnsi="Times New Roman" w:cs="Times New Roman"/>
          <w:sz w:val="24"/>
          <w:szCs w:val="24"/>
          <w:lang w:val="hu-HU"/>
        </w:rPr>
        <w:t>Orvosi Népegészségtani Intézet</w:t>
      </w:r>
      <w:r w:rsidR="00FC169A">
        <w:rPr>
          <w:rFonts w:ascii="Times New Roman" w:hAnsi="Times New Roman" w:cs="Times New Roman"/>
          <w:sz w:val="24"/>
          <w:szCs w:val="24"/>
          <w:lang w:val="hu-HU"/>
        </w:rPr>
        <w:t xml:space="preserve"> docensének</w:t>
      </w:r>
      <w:r w:rsidR="006205E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32D3A">
        <w:rPr>
          <w:rFonts w:ascii="Times New Roman" w:hAnsi="Times New Roman" w:cs="Times New Roman"/>
          <w:sz w:val="24"/>
          <w:szCs w:val="24"/>
          <w:lang w:val="hu-HU"/>
        </w:rPr>
        <w:t xml:space="preserve">összefoglalójában </w:t>
      </w:r>
      <w:r w:rsidR="0035698E" w:rsidRPr="00645FEF">
        <w:rPr>
          <w:rFonts w:ascii="Times New Roman" w:hAnsi="Times New Roman" w:cs="Times New Roman"/>
          <w:sz w:val="24"/>
          <w:szCs w:val="24"/>
          <w:lang w:val="hu-HU"/>
        </w:rPr>
        <w:t>olvashatják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a legfontosabb daganatszűrés</w:t>
      </w:r>
      <w:r w:rsidR="005B75A2">
        <w:rPr>
          <w:rFonts w:ascii="Times New Roman" w:hAnsi="Times New Roman" w:cs="Times New Roman"/>
          <w:sz w:val="24"/>
          <w:szCs w:val="24"/>
          <w:lang w:val="hu-HU"/>
        </w:rPr>
        <w:t>i lehetőségeket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, kiemelve azok jelentőségét, módszerét</w:t>
      </w:r>
      <w:r w:rsidR="0035698E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kik számára ajánlottak</w:t>
      </w:r>
      <w:r w:rsidR="00636841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és azt, hogy miként vehetők igénybe</w:t>
      </w:r>
      <w:r w:rsidR="005B75A2">
        <w:rPr>
          <w:rFonts w:ascii="Times New Roman" w:hAnsi="Times New Roman" w:cs="Times New Roman"/>
          <w:sz w:val="24"/>
          <w:szCs w:val="24"/>
          <w:lang w:val="hu-HU"/>
        </w:rPr>
        <w:t>*</w:t>
      </w:r>
      <w:r w:rsidR="00636841" w:rsidRPr="00645FE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2488A6C" w14:textId="28A77ED5" w:rsidR="00B22330" w:rsidRPr="00B22330" w:rsidRDefault="00B22330" w:rsidP="00B2233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>*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Ez az összefoglaló átlagos rizikójú emberek számára nyújt tájékoztatást a daganatszűrésekről. Ha azonban valakinek családjában daganatos megbetegedés fordult elő, genetikai hajlama van, vagy </w:t>
      </w:r>
      <w:r w:rsidR="00931566"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bármilyen 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fennálló </w:t>
      </w:r>
      <w:r w:rsidR="00D75B08"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krónikus </w:t>
      </w:r>
      <w:r w:rsidR="00931566"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>betegsége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miatt fokozott kockázatnak van kitéve, fontos, hogy háziorvosával </w:t>
      </w:r>
      <w:r w:rsidR="00931566"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vagy kezelőorvosával 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egyeztessen a </w:t>
      </w:r>
      <w:r w:rsidR="00931566"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számára 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>megfelelő</w:t>
      </w:r>
      <w:r w:rsidR="000864FB">
        <w:rPr>
          <w:rFonts w:ascii="Times New Roman" w:hAnsi="Times New Roman" w:cs="Times New Roman"/>
          <w:i/>
          <w:iCs/>
          <w:sz w:val="24"/>
          <w:szCs w:val="24"/>
          <w:lang w:val="hu-HU"/>
        </w:rPr>
        <w:t>, egyéni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931566" w:rsidRPr="005B75A2">
        <w:rPr>
          <w:rFonts w:ascii="Times New Roman" w:hAnsi="Times New Roman" w:cs="Times New Roman"/>
          <w:i/>
          <w:iCs/>
          <w:sz w:val="24"/>
          <w:szCs w:val="24"/>
          <w:lang w:val="hu-HU"/>
        </w:rPr>
        <w:t>daganat</w:t>
      </w:r>
      <w:r w:rsidRPr="00B22330">
        <w:rPr>
          <w:rFonts w:ascii="Times New Roman" w:hAnsi="Times New Roman" w:cs="Times New Roman"/>
          <w:i/>
          <w:iCs/>
          <w:sz w:val="24"/>
          <w:szCs w:val="24"/>
          <w:lang w:val="hu-HU"/>
        </w:rPr>
        <w:t>szűrési tervről.</w:t>
      </w:r>
    </w:p>
    <w:p w14:paraId="63C8B703" w14:textId="77777777" w:rsidR="00B22330" w:rsidRPr="00E2274B" w:rsidRDefault="00B22330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86C29C6" w14:textId="5A78F1E8" w:rsidR="00284E6F" w:rsidRDefault="00284E6F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24386B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Széles körben javasolt</w:t>
      </w:r>
      <w:r w:rsidR="005E1FFA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, szervezett </w:t>
      </w:r>
      <w:r w:rsidR="007C2399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népegészségügyi</w:t>
      </w:r>
      <w:r w:rsidRPr="0024386B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 szűrővizsgálatok:</w:t>
      </w:r>
    </w:p>
    <w:p w14:paraId="2CD4142A" w14:textId="6D445E90" w:rsidR="00E2274B" w:rsidRPr="0024386B" w:rsidRDefault="00E2274B" w:rsidP="0024386B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4386B">
        <w:rPr>
          <w:rFonts w:ascii="Times New Roman" w:hAnsi="Times New Roman" w:cs="Times New Roman"/>
          <w:b/>
          <w:bCs/>
          <w:sz w:val="24"/>
          <w:szCs w:val="24"/>
          <w:lang w:val="hu-HU"/>
        </w:rPr>
        <w:t>Méhnyakszűrés</w:t>
      </w:r>
    </w:p>
    <w:p w14:paraId="5F164F3F" w14:textId="77777777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fontos?</w:t>
      </w:r>
    </w:p>
    <w:p w14:paraId="75EB025E" w14:textId="120CBBD4" w:rsidR="00E2274B" w:rsidRPr="00645FEF" w:rsidRDefault="0035469C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FC">
        <w:rPr>
          <w:rFonts w:ascii="Times New Roman" w:hAnsi="Times New Roman" w:cs="Times New Roman"/>
          <w:sz w:val="24"/>
          <w:szCs w:val="24"/>
          <w:lang w:val="hu-HU"/>
        </w:rPr>
        <w:t>A méhnyakrák még mindig az egyik vezető daganatos megbetegedés Magyarországon, pedig rendszeres szűréssel megelőzhető lenne. A</w:t>
      </w:r>
      <w:r w:rsidR="00F47C4E">
        <w:rPr>
          <w:rFonts w:ascii="Times New Roman" w:hAnsi="Times New Roman" w:cs="Times New Roman"/>
          <w:sz w:val="24"/>
          <w:szCs w:val="24"/>
          <w:lang w:val="hu-HU"/>
        </w:rPr>
        <w:t xml:space="preserve"> daganat</w:t>
      </w:r>
      <w:r w:rsidRPr="00330EFC">
        <w:rPr>
          <w:rFonts w:ascii="Times New Roman" w:hAnsi="Times New Roman" w:cs="Times New Roman"/>
          <w:sz w:val="24"/>
          <w:szCs w:val="24"/>
          <w:lang w:val="hu-HU"/>
        </w:rPr>
        <w:t xml:space="preserve"> korai felismerés</w:t>
      </w:r>
      <w:r w:rsidR="00F47C4E">
        <w:rPr>
          <w:rFonts w:ascii="Times New Roman" w:hAnsi="Times New Roman" w:cs="Times New Roman"/>
          <w:sz w:val="24"/>
          <w:szCs w:val="24"/>
          <w:lang w:val="hu-HU"/>
        </w:rPr>
        <w:t xml:space="preserve">e </w:t>
      </w:r>
      <w:r w:rsidR="00E2274B" w:rsidRPr="00E2274B">
        <w:rPr>
          <w:rFonts w:ascii="Times New Roman" w:hAnsi="Times New Roman" w:cs="Times New Roman"/>
          <w:sz w:val="24"/>
          <w:szCs w:val="24"/>
          <w:lang w:val="hu-HU"/>
        </w:rPr>
        <w:t>teljes mértékben gyógyítható.</w:t>
      </w:r>
    </w:p>
    <w:p w14:paraId="551DD4E0" w14:textId="205161A7" w:rsidR="00BA4DB3" w:rsidRPr="00E2274B" w:rsidRDefault="00BA4DB3" w:rsidP="00BA4D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="00C62DF9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3A687A05" w14:textId="71D4FFDF" w:rsidR="00BA4DB3" w:rsidRPr="00E2274B" w:rsidRDefault="0035469C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FC">
        <w:rPr>
          <w:rFonts w:ascii="Times New Roman" w:hAnsi="Times New Roman" w:cs="Times New Roman"/>
          <w:sz w:val="24"/>
          <w:szCs w:val="24"/>
          <w:lang w:val="hu-HU"/>
        </w:rPr>
        <w:t>A rendszeres nőgyógyászati vizsgálat minden nő számára ajánlott, különösen a szexuális élet megkezdésétől kezdve, még tünetmentesség esetén is.</w:t>
      </w:r>
      <w:r w:rsidR="0068506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A4DB3"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 25-65 év közötti nők számára háromévente javasolt a szűrés. </w:t>
      </w:r>
    </w:p>
    <w:p w14:paraId="53C6D239" w14:textId="28F3D62E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Mit szűr</w:t>
      </w:r>
      <w:r w:rsidR="00626E79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nek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0D7BBB23" w14:textId="06447969" w:rsidR="00E2274B" w:rsidRPr="00E2274B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 szűrővizsgálat során a méhnyak hámsejtjeiből vett kenetet elemzik, hogy kimutassák az esetleges </w:t>
      </w:r>
      <w:r w:rsidR="007170CE" w:rsidRPr="00645FEF">
        <w:rPr>
          <w:rFonts w:ascii="Times New Roman" w:hAnsi="Times New Roman" w:cs="Times New Roman"/>
          <w:sz w:val="24"/>
          <w:szCs w:val="24"/>
          <w:lang w:val="hu-HU"/>
        </w:rPr>
        <w:t>daganatot megelőző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állapotokat vagy korai </w:t>
      </w:r>
      <w:r w:rsidR="007170CE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stádiumú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daganatokat. </w:t>
      </w:r>
    </w:p>
    <w:p w14:paraId="516DA666" w14:textId="7998A279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Hogyan történik</w:t>
      </w:r>
      <w:r w:rsidR="003D7570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769578FC" w14:textId="687A111E" w:rsidR="00E2274B" w:rsidRPr="00E2274B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 nőgyógyászati vizsgálat során egy kis kefével mintát vesznek a méhnyak hámsejtjeiből. Ezután a mintát laboratóriumban elemzik. A vizsgálat gyors és </w:t>
      </w:r>
      <w:r w:rsidR="00F26A89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csak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minimális</w:t>
      </w:r>
      <w:r w:rsidR="00F26A89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kellemetlenséggel jár.</w:t>
      </w:r>
    </w:p>
    <w:p w14:paraId="5A1339AB" w14:textId="77777777" w:rsidR="003269CA" w:rsidRPr="00645FEF" w:rsidRDefault="003269CA" w:rsidP="003269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 lehet elvégeztetni a szűrővizsgálatot?</w:t>
      </w:r>
    </w:p>
    <w:p w14:paraId="1BE5C0F9" w14:textId="77777777" w:rsidR="00330EFC" w:rsidRPr="00330EFC" w:rsidRDefault="00330EFC" w:rsidP="00330E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FC">
        <w:rPr>
          <w:rFonts w:ascii="Times New Roman" w:hAnsi="Times New Roman" w:cs="Times New Roman"/>
          <w:sz w:val="24"/>
          <w:szCs w:val="24"/>
          <w:lang w:val="hu-HU"/>
        </w:rPr>
        <w:lastRenderedPageBreak/>
        <w:t>A méhnyakrákszűrés Baranya Vármegyében elsősorban a területileg illetékes szakrendelőkben zajlik, de a PTE KK Szülészeti és Nőgyógyászati Klinikán is bárki számára elérhető.</w:t>
      </w:r>
    </w:p>
    <w:p w14:paraId="61BBECCF" w14:textId="45C4191A" w:rsidR="00330EFC" w:rsidRPr="00685061" w:rsidRDefault="00330EFC" w:rsidP="00EE3DC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FC">
        <w:rPr>
          <w:rFonts w:ascii="Times New Roman" w:hAnsi="Times New Roman" w:cs="Times New Roman"/>
          <w:sz w:val="24"/>
          <w:szCs w:val="24"/>
          <w:lang w:val="hu-HU"/>
        </w:rPr>
        <w:t xml:space="preserve">A vizsgálatra 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>többek között</w:t>
      </w:r>
      <w:r w:rsidRPr="00330EF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F36B0D" w:rsidRPr="00F36B0D">
        <w:rPr>
          <w:rFonts w:ascii="Times New Roman" w:hAnsi="Times New Roman" w:cs="Times New Roman"/>
          <w:sz w:val="24"/>
          <w:szCs w:val="24"/>
          <w:lang w:val="hu-HU"/>
        </w:rPr>
        <w:t>zemélyesen, a klinika recepcióján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30EFC">
        <w:rPr>
          <w:rFonts w:ascii="Times New Roman" w:hAnsi="Times New Roman" w:cs="Times New Roman"/>
          <w:sz w:val="24"/>
          <w:szCs w:val="24"/>
          <w:lang w:val="hu-HU"/>
        </w:rPr>
        <w:t>lehet bejelentkezni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>, vagy te</w:t>
      </w:r>
      <w:r w:rsidRPr="00685061">
        <w:rPr>
          <w:rFonts w:ascii="Times New Roman" w:hAnsi="Times New Roman" w:cs="Times New Roman"/>
          <w:sz w:val="24"/>
          <w:szCs w:val="24"/>
          <w:lang w:val="hu-HU"/>
        </w:rPr>
        <w:t>lefonon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685061">
        <w:rPr>
          <w:rFonts w:ascii="Times New Roman" w:hAnsi="Times New Roman" w:cs="Times New Roman"/>
          <w:sz w:val="24"/>
          <w:szCs w:val="24"/>
          <w:lang w:val="hu-HU"/>
        </w:rPr>
        <w:t xml:space="preserve"> 06-72/536-370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 xml:space="preserve"> és a</w:t>
      </w:r>
      <w:r w:rsidRPr="00685061">
        <w:rPr>
          <w:rFonts w:ascii="Times New Roman" w:hAnsi="Times New Roman" w:cs="Times New Roman"/>
          <w:sz w:val="24"/>
          <w:szCs w:val="24"/>
          <w:lang w:val="hu-HU"/>
        </w:rPr>
        <w:t xml:space="preserve"> 06-72/502-450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>-as telefonszámon. De o</w:t>
      </w:r>
      <w:r w:rsidRPr="00685061">
        <w:rPr>
          <w:rFonts w:ascii="Times New Roman" w:hAnsi="Times New Roman" w:cs="Times New Roman"/>
          <w:sz w:val="24"/>
          <w:szCs w:val="24"/>
          <w:lang w:val="hu-HU"/>
        </w:rPr>
        <w:t>nline időpontfoglalással a klinika hivatalos e-mail</w:t>
      </w:r>
      <w:r w:rsidR="00685061" w:rsidRPr="0068506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685061">
        <w:rPr>
          <w:rFonts w:ascii="Times New Roman" w:hAnsi="Times New Roman" w:cs="Times New Roman"/>
          <w:sz w:val="24"/>
          <w:szCs w:val="24"/>
          <w:lang w:val="hu-HU"/>
        </w:rPr>
        <w:t>címén keresztül: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7" w:history="1">
        <w:r w:rsidR="001B5D41" w:rsidRPr="00F52064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szuleszet.idopont@pte.hu</w:t>
        </w:r>
      </w:hyperlink>
      <w:r w:rsidR="00EE3DC3">
        <w:rPr>
          <w:rStyle w:val="Hiperhivatkozs"/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E3DC3">
        <w:rPr>
          <w:rFonts w:ascii="Times New Roman" w:hAnsi="Times New Roman" w:cs="Times New Roman"/>
          <w:sz w:val="24"/>
          <w:szCs w:val="24"/>
          <w:lang w:val="hu-HU"/>
        </w:rPr>
        <w:t xml:space="preserve">illetve az </w:t>
      </w:r>
      <w:proofErr w:type="spellStart"/>
      <w:r w:rsidR="00EE3DC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EE3DC3" w:rsidRPr="00EE3DC3">
        <w:rPr>
          <w:rFonts w:ascii="Times New Roman" w:hAnsi="Times New Roman" w:cs="Times New Roman"/>
          <w:sz w:val="24"/>
          <w:szCs w:val="24"/>
          <w:lang w:val="hu-HU"/>
        </w:rPr>
        <w:t>gészségAblak</w:t>
      </w:r>
      <w:proofErr w:type="spellEnd"/>
      <w:r w:rsidR="00EE3DC3" w:rsidRPr="00EE3DC3">
        <w:rPr>
          <w:rFonts w:ascii="Times New Roman" w:hAnsi="Times New Roman" w:cs="Times New Roman"/>
          <w:sz w:val="24"/>
          <w:szCs w:val="24"/>
          <w:lang w:val="hu-HU"/>
        </w:rPr>
        <w:t xml:space="preserve"> mobilapplikáció időpontfoglaló menüpontjában</w:t>
      </w:r>
      <w:r w:rsidR="00EE3DC3">
        <w:rPr>
          <w:rFonts w:ascii="Times New Roman" w:hAnsi="Times New Roman" w:cs="Times New Roman"/>
          <w:color w:val="467886" w:themeColor="hyperlink"/>
          <w:sz w:val="24"/>
          <w:szCs w:val="24"/>
          <w:u w:val="single"/>
          <w:lang w:val="hu-HU"/>
        </w:rPr>
        <w:t>.</w:t>
      </w:r>
    </w:p>
    <w:p w14:paraId="7DB3297A" w14:textId="7B0807B1" w:rsidR="00330EFC" w:rsidRPr="00330EFC" w:rsidRDefault="00330EFC" w:rsidP="00330E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FC">
        <w:rPr>
          <w:rFonts w:ascii="Times New Roman" w:hAnsi="Times New Roman" w:cs="Times New Roman"/>
          <w:sz w:val="24"/>
          <w:szCs w:val="24"/>
          <w:lang w:val="hu-HU"/>
        </w:rPr>
        <w:t xml:space="preserve">A szűrés folyamata a nemzeti irányelvekkel összhangban történik, </w:t>
      </w:r>
      <w:r w:rsidR="00E05A3D">
        <w:rPr>
          <w:rFonts w:ascii="Times New Roman" w:hAnsi="Times New Roman" w:cs="Times New Roman"/>
          <w:sz w:val="24"/>
          <w:szCs w:val="24"/>
          <w:lang w:val="hu-HU"/>
        </w:rPr>
        <w:t>így</w:t>
      </w:r>
      <w:r w:rsidRPr="00330EFC">
        <w:rPr>
          <w:rFonts w:ascii="Times New Roman" w:hAnsi="Times New Roman" w:cs="Times New Roman"/>
          <w:sz w:val="24"/>
          <w:szCs w:val="24"/>
          <w:lang w:val="hu-HU"/>
        </w:rPr>
        <w:t xml:space="preserve"> zajlik a páciensek kivizsgálása és gondozása is. A PTE KK Szülészeti és Nőgyógyászati Klinikán </w:t>
      </w:r>
      <w:r w:rsidR="001B5D41">
        <w:rPr>
          <w:rFonts w:ascii="Times New Roman" w:hAnsi="Times New Roman" w:cs="Times New Roman"/>
          <w:sz w:val="24"/>
          <w:szCs w:val="24"/>
          <w:lang w:val="hu-HU"/>
        </w:rPr>
        <w:t xml:space="preserve">ezek alapján és </w:t>
      </w:r>
      <w:r w:rsidRPr="00330EFC">
        <w:rPr>
          <w:rFonts w:ascii="Times New Roman" w:hAnsi="Times New Roman" w:cs="Times New Roman"/>
          <w:sz w:val="24"/>
          <w:szCs w:val="24"/>
          <w:lang w:val="hu-HU"/>
        </w:rPr>
        <w:t>ennek megfelelően a helyi viszonyokhoz igazítva alakítj</w:t>
      </w:r>
      <w:r w:rsidR="00D5735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330EFC">
        <w:rPr>
          <w:rFonts w:ascii="Times New Roman" w:hAnsi="Times New Roman" w:cs="Times New Roman"/>
          <w:sz w:val="24"/>
          <w:szCs w:val="24"/>
          <w:lang w:val="hu-HU"/>
        </w:rPr>
        <w:t xml:space="preserve">k ki saját </w:t>
      </w:r>
      <w:proofErr w:type="spellStart"/>
      <w:r w:rsidRPr="00330EFC">
        <w:rPr>
          <w:rFonts w:ascii="Times New Roman" w:hAnsi="Times New Roman" w:cs="Times New Roman"/>
          <w:sz w:val="24"/>
          <w:szCs w:val="24"/>
          <w:lang w:val="hu-HU"/>
        </w:rPr>
        <w:t>protokollukat</w:t>
      </w:r>
      <w:proofErr w:type="spellEnd"/>
      <w:r w:rsidRPr="00330EFC">
        <w:rPr>
          <w:rFonts w:ascii="Times New Roman" w:hAnsi="Times New Roman" w:cs="Times New Roman"/>
          <w:sz w:val="24"/>
          <w:szCs w:val="24"/>
          <w:lang w:val="hu-HU"/>
        </w:rPr>
        <w:t>, amely a szűrés során felfedezett eltérések további kivizsgálását és kezelését szabályozza.</w:t>
      </w:r>
    </w:p>
    <w:p w14:paraId="40494C70" w14:textId="63D09480" w:rsidR="00E2274B" w:rsidRPr="0024386B" w:rsidRDefault="00E2274B" w:rsidP="0024386B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4386B">
        <w:rPr>
          <w:rFonts w:ascii="Times New Roman" w:hAnsi="Times New Roman" w:cs="Times New Roman"/>
          <w:b/>
          <w:bCs/>
          <w:sz w:val="24"/>
          <w:szCs w:val="24"/>
          <w:lang w:val="hu-HU"/>
        </w:rPr>
        <w:t>Emlőszűrés</w:t>
      </w:r>
    </w:p>
    <w:p w14:paraId="57063F0D" w14:textId="77777777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fontos?</w:t>
      </w:r>
    </w:p>
    <w:p w14:paraId="25ADB1D0" w14:textId="6B607F72" w:rsidR="00E2274B" w:rsidRPr="00645FEF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Az emlőrák a nők leggyakoribb daganatos megbetegedése, de a korai felismerés életmentő lehet. A kezdeti stádiumban lévő elváltozások </w:t>
      </w:r>
      <w:r w:rsidR="007C2399">
        <w:rPr>
          <w:rFonts w:ascii="Times New Roman" w:hAnsi="Times New Roman" w:cs="Times New Roman"/>
          <w:sz w:val="24"/>
          <w:szCs w:val="24"/>
          <w:lang w:val="hu-HU"/>
        </w:rPr>
        <w:t>általában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teljesen gyógyíthatóak.</w:t>
      </w:r>
    </w:p>
    <w:p w14:paraId="737B16F4" w14:textId="21BD0428" w:rsidR="00BA4DB3" w:rsidRPr="00E2274B" w:rsidRDefault="00BA4DB3" w:rsidP="00BA4DB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="00626E79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47C1DE54" w14:textId="78B91374" w:rsidR="00BA4DB3" w:rsidRPr="00645FEF" w:rsidRDefault="00BA4DB3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>A 45-65 év közötti nők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kétévente 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>javasolt részt venni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a szervezett mammográfiás szűrőprogramban.</w:t>
      </w:r>
    </w:p>
    <w:p w14:paraId="63C85BC1" w14:textId="3EE6D86C" w:rsidR="003D7570" w:rsidRPr="00E2274B" w:rsidRDefault="003D7570" w:rsidP="003D75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Mit szűr</w:t>
      </w:r>
      <w:r w:rsidR="00626E79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nek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38139F05" w14:textId="153B841D" w:rsidR="003D7570" w:rsidRPr="00645FEF" w:rsidRDefault="003D7570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>A mammográfia képes kimutatni az emlőszövetben kialakuló apró elváltozásokat, melyek tapintással nem érzékelhetők.</w:t>
      </w:r>
    </w:p>
    <w:p w14:paraId="2EC96896" w14:textId="51C7260B" w:rsidR="00FC036E" w:rsidRPr="00E2274B" w:rsidRDefault="00FC036E" w:rsidP="00FC03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Hogyan történik</w:t>
      </w:r>
      <w:r w:rsidR="00B7318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583971A3" w14:textId="23804577" w:rsidR="00FC036E" w:rsidRPr="00E2274B" w:rsidRDefault="00FC036E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B58B1" w:rsidRPr="00645FEF">
        <w:rPr>
          <w:rFonts w:ascii="Times New Roman" w:hAnsi="Times New Roman" w:cs="Times New Roman"/>
          <w:sz w:val="24"/>
          <w:szCs w:val="24"/>
          <w:lang w:val="hu-HU"/>
        </w:rPr>
        <w:t>z ún.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mammográfia során egy speciális röntgenkészülékkel készítenek felvételt az emlőkről. A vizsgálat néhány percet vesz igénybe, és bár </w:t>
      </w:r>
      <w:r w:rsidR="005F2D03" w:rsidRPr="00645FEF">
        <w:rPr>
          <w:rFonts w:ascii="Times New Roman" w:hAnsi="Times New Roman" w:cs="Times New Roman"/>
          <w:sz w:val="24"/>
          <w:szCs w:val="24"/>
          <w:lang w:val="hu-HU"/>
        </w:rPr>
        <w:t>kissé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kellemetlen lehet, nem jár </w:t>
      </w:r>
      <w:r w:rsidR="005F2D03" w:rsidRPr="00645FEF">
        <w:rPr>
          <w:rFonts w:ascii="Times New Roman" w:hAnsi="Times New Roman" w:cs="Times New Roman"/>
          <w:sz w:val="24"/>
          <w:szCs w:val="24"/>
          <w:lang w:val="hu-HU"/>
        </w:rPr>
        <w:t>érdemi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fájdalommal.</w:t>
      </w:r>
    </w:p>
    <w:p w14:paraId="22B92068" w14:textId="77777777" w:rsidR="003269CA" w:rsidRPr="00645FEF" w:rsidRDefault="003269CA" w:rsidP="003269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 lehet elvégeztetni a szűrővizsgálatot?</w:t>
      </w:r>
    </w:p>
    <w:p w14:paraId="4F35A1DA" w14:textId="77777777" w:rsidR="00590F46" w:rsidRPr="00330EFC" w:rsidRDefault="00590F46" w:rsidP="00590F4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FC">
        <w:rPr>
          <w:rFonts w:ascii="Times New Roman" w:hAnsi="Times New Roman" w:cs="Times New Roman"/>
          <w:sz w:val="24"/>
          <w:szCs w:val="24"/>
          <w:lang w:val="hu-HU"/>
        </w:rPr>
        <w:t>Bár az emlőszűrés hivatalosan nem a nőgyógyászati ellátás része, a vizsgálat során lehetőség van az emlők és a nyirokrégiók fizikális vizsgálatára is. Amennyiben kóros elváltozás tapintható vagy látható, a páciensek további diagnosztikai vizsgálatokra kapnak beutalót.</w:t>
      </w:r>
    </w:p>
    <w:p w14:paraId="740A6B15" w14:textId="271AC042" w:rsidR="00E2274B" w:rsidRPr="0024386B" w:rsidRDefault="00E2274B" w:rsidP="0024386B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4386B">
        <w:rPr>
          <w:rFonts w:ascii="Times New Roman" w:hAnsi="Times New Roman" w:cs="Times New Roman"/>
          <w:b/>
          <w:bCs/>
          <w:sz w:val="24"/>
          <w:szCs w:val="24"/>
          <w:lang w:val="hu-HU"/>
        </w:rPr>
        <w:t>Vastagbélszűrés</w:t>
      </w:r>
    </w:p>
    <w:p w14:paraId="4EBAF911" w14:textId="77777777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fontos?</w:t>
      </w:r>
    </w:p>
    <w:p w14:paraId="75F1E580" w14:textId="047FF54C" w:rsidR="00E2274B" w:rsidRPr="00645FEF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>A vastag</w:t>
      </w:r>
      <w:r w:rsidR="006620BE" w:rsidRPr="00645FEF">
        <w:rPr>
          <w:rFonts w:ascii="Times New Roman" w:hAnsi="Times New Roman" w:cs="Times New Roman"/>
          <w:sz w:val="24"/>
          <w:szCs w:val="24"/>
          <w:lang w:val="hu-HU"/>
        </w:rPr>
        <w:t>- és vég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bélrák az egyik leggyakoribb daganatos megbetegedés Magyarországon. Korai stádiumban gyakran tünetmentes, de időben felismerve nagyon jó eséllyel kezelhető.</w:t>
      </w:r>
    </w:p>
    <w:p w14:paraId="4C8D87CA" w14:textId="4D3070CD" w:rsidR="005904AE" w:rsidRPr="00E2274B" w:rsidRDefault="005904AE" w:rsidP="005904A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="00C71B4E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5530CF4C" w14:textId="5237662D" w:rsidR="005904AE" w:rsidRPr="00E2274B" w:rsidRDefault="00325486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>Az 50-70 éves korosztály</w:t>
      </w:r>
      <w:r w:rsidR="000025CD" w:rsidRPr="00645FEF">
        <w:rPr>
          <w:rFonts w:ascii="Times New Roman" w:hAnsi="Times New Roman" w:cs="Times New Roman"/>
          <w:sz w:val="24"/>
          <w:szCs w:val="24"/>
          <w:lang w:val="hu-HU"/>
        </w:rPr>
        <w:t>ba tartozó férfiak és nők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számára </w:t>
      </w:r>
      <w:r w:rsidR="000025CD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egyaránt </w:t>
      </w:r>
      <w:r w:rsidR="00C329F9" w:rsidRPr="00645FEF">
        <w:rPr>
          <w:rFonts w:ascii="Times New Roman" w:hAnsi="Times New Roman" w:cs="Times New Roman"/>
          <w:sz w:val="24"/>
          <w:szCs w:val="24"/>
          <w:lang w:val="hu-HU"/>
        </w:rPr>
        <w:t>javasolt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kétévente a szűrés</w:t>
      </w:r>
      <w:r w:rsidR="005904AE"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5BFE6805" w14:textId="164C3419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Mit szűr</w:t>
      </w:r>
      <w:r w:rsidR="002931A0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nek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49E95FDB" w14:textId="663C1659" w:rsidR="00E2274B" w:rsidRPr="00E2274B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lastRenderedPageBreak/>
        <w:t>A szűrőprogram során a székletben található, szabad szemmel nem látható vért (</w:t>
      </w:r>
      <w:r w:rsidR="000025CD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ún.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okkult vérzést) keresnek, amely daganatra vagy </w:t>
      </w:r>
      <w:r w:rsidR="002169BB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daganatot megelőző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elváltozásra utalhat.</w:t>
      </w:r>
    </w:p>
    <w:p w14:paraId="2A57DF04" w14:textId="61C007A3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Hogyan történik</w:t>
      </w:r>
      <w:r w:rsidR="001157C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08137000" w14:textId="11629472" w:rsidR="00E2274B" w:rsidRPr="00E2274B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 szűrés egyszerű székletvérvizsgálattal kezdődik. </w:t>
      </w:r>
      <w:r w:rsidR="003022ED" w:rsidRPr="00645FEF">
        <w:rPr>
          <w:rFonts w:ascii="Times New Roman" w:hAnsi="Times New Roman" w:cs="Times New Roman"/>
          <w:sz w:val="24"/>
          <w:szCs w:val="24"/>
          <w:lang w:val="hu-HU"/>
        </w:rPr>
        <w:t>Amennyiben vért találnak a székletben, azaz p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ozitív </w:t>
      </w:r>
      <w:r w:rsidR="003022ED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eredmény további vizsgálatok</w:t>
      </w:r>
      <w:r w:rsidR="005133C5" w:rsidRPr="00645FEF">
        <w:rPr>
          <w:rFonts w:ascii="Times New Roman" w:hAnsi="Times New Roman" w:cs="Times New Roman"/>
          <w:sz w:val="24"/>
          <w:szCs w:val="24"/>
          <w:lang w:val="hu-HU"/>
        </w:rPr>
        <w:t>at végeznek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, így </w:t>
      </w:r>
      <w:r w:rsidR="00A54D40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vastagbéltükrözés (ún. </w:t>
      </w:r>
      <w:proofErr w:type="spellStart"/>
      <w:r w:rsidRPr="00E2274B">
        <w:rPr>
          <w:rFonts w:ascii="Times New Roman" w:hAnsi="Times New Roman" w:cs="Times New Roman"/>
          <w:sz w:val="24"/>
          <w:szCs w:val="24"/>
          <w:lang w:val="hu-HU"/>
        </w:rPr>
        <w:t>kolonoszkópia</w:t>
      </w:r>
      <w:proofErr w:type="spellEnd"/>
      <w:r w:rsidR="00A54D40" w:rsidRPr="00645FEF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végzése javasolt. A </w:t>
      </w:r>
      <w:proofErr w:type="spellStart"/>
      <w:r w:rsidRPr="00E2274B">
        <w:rPr>
          <w:rFonts w:ascii="Times New Roman" w:hAnsi="Times New Roman" w:cs="Times New Roman"/>
          <w:sz w:val="24"/>
          <w:szCs w:val="24"/>
          <w:lang w:val="hu-HU"/>
        </w:rPr>
        <w:t>kolonoszkópia</w:t>
      </w:r>
      <w:proofErr w:type="spellEnd"/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során egy vékony, kamerával ellátott csővel vizsgálják a vastagbél belső falát.</w:t>
      </w:r>
    </w:p>
    <w:p w14:paraId="135D1C3B" w14:textId="77777777" w:rsidR="003269CA" w:rsidRPr="00645FEF" w:rsidRDefault="003269CA" w:rsidP="003269C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 lehet elvégeztetni a szűrővizsgálatot?</w:t>
      </w:r>
    </w:p>
    <w:p w14:paraId="1F54F528" w14:textId="350D34DE" w:rsidR="00E13BC4" w:rsidRPr="00E13BC4" w:rsidRDefault="00E13BC4" w:rsidP="00E13BC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PTE KK </w:t>
      </w:r>
      <w:r w:rsidR="00A43213">
        <w:rPr>
          <w:rFonts w:ascii="Times New Roman" w:hAnsi="Times New Roman" w:cs="Times New Roman"/>
          <w:sz w:val="24"/>
          <w:szCs w:val="24"/>
          <w:lang w:val="hu-HU"/>
        </w:rPr>
        <w:t>I. sz.</w:t>
      </w:r>
      <w:r w:rsidR="0099512E">
        <w:rPr>
          <w:rFonts w:ascii="Times New Roman" w:hAnsi="Times New Roman" w:cs="Times New Roman"/>
          <w:sz w:val="24"/>
          <w:szCs w:val="24"/>
          <w:lang w:val="hu-HU"/>
        </w:rPr>
        <w:t xml:space="preserve"> és II. sz.</w:t>
      </w:r>
      <w:r w:rsidR="00A43213">
        <w:rPr>
          <w:rFonts w:ascii="Times New Roman" w:hAnsi="Times New Roman" w:cs="Times New Roman"/>
          <w:sz w:val="24"/>
          <w:szCs w:val="24"/>
          <w:lang w:val="hu-HU"/>
        </w:rPr>
        <w:t xml:space="preserve"> Belgyógyászati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>Klinik</w:t>
      </w:r>
      <w:r w:rsidR="0099512E">
        <w:rPr>
          <w:rFonts w:ascii="Times New Roman" w:hAnsi="Times New Roman" w:cs="Times New Roman"/>
          <w:sz w:val="24"/>
          <w:szCs w:val="24"/>
          <w:lang w:val="hu-HU"/>
        </w:rPr>
        <w:t xml:space="preserve">án is végeznek </w:t>
      </w:r>
      <w:proofErr w:type="spellStart"/>
      <w:r w:rsidR="0099512E">
        <w:rPr>
          <w:rFonts w:ascii="Times New Roman" w:hAnsi="Times New Roman" w:cs="Times New Roman"/>
          <w:sz w:val="24"/>
          <w:szCs w:val="24"/>
          <w:lang w:val="hu-HU"/>
        </w:rPr>
        <w:t>kolorektális</w:t>
      </w:r>
      <w:proofErr w:type="spellEnd"/>
      <w:r w:rsidR="0099512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5458B">
        <w:rPr>
          <w:rFonts w:ascii="Times New Roman" w:hAnsi="Times New Roman" w:cs="Times New Roman"/>
          <w:sz w:val="24"/>
          <w:szCs w:val="24"/>
          <w:lang w:val="hu-HU"/>
        </w:rPr>
        <w:t>szűrést. E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>lső</w:t>
      </w:r>
      <w:r w:rsidR="0075458B">
        <w:rPr>
          <w:rFonts w:ascii="Times New Roman" w:hAnsi="Times New Roman" w:cs="Times New Roman"/>
          <w:sz w:val="24"/>
          <w:szCs w:val="24"/>
          <w:lang w:val="hu-HU"/>
        </w:rPr>
        <w:t>ként a háziorvos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 xml:space="preserve"> székletvizsgálat</w:t>
      </w:r>
      <w:r w:rsidR="003F0104">
        <w:rPr>
          <w:rFonts w:ascii="Times New Roman" w:hAnsi="Times New Roman" w:cs="Times New Roman"/>
          <w:sz w:val="24"/>
          <w:szCs w:val="24"/>
          <w:lang w:val="hu-HU"/>
        </w:rPr>
        <w:t>ot kér, amelynek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 xml:space="preserve"> "nem negatív" eredménye alapján </w:t>
      </w:r>
      <w:r w:rsidR="003F0104">
        <w:rPr>
          <w:rFonts w:ascii="Times New Roman" w:hAnsi="Times New Roman" w:cs="Times New Roman"/>
          <w:sz w:val="24"/>
          <w:szCs w:val="24"/>
          <w:lang w:val="hu-HU"/>
        </w:rPr>
        <w:t xml:space="preserve">beutalót állít ki 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>a beteg háziorvosa</w:t>
      </w:r>
      <w:r w:rsidR="003F0104">
        <w:rPr>
          <w:rFonts w:ascii="Times New Roman" w:hAnsi="Times New Roman" w:cs="Times New Roman"/>
          <w:sz w:val="24"/>
          <w:szCs w:val="24"/>
          <w:lang w:val="hu-HU"/>
        </w:rPr>
        <w:t>, ezzel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 xml:space="preserve"> tudj</w:t>
      </w:r>
      <w:r w:rsidR="003F010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>k fogadni a betegeket.</w:t>
      </w:r>
    </w:p>
    <w:p w14:paraId="336881EE" w14:textId="1393ADBD" w:rsidR="007A6A5E" w:rsidRPr="007A6A5E" w:rsidRDefault="003F0104" w:rsidP="007A6A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I. sz. Belgyógyászati Klinikán </w:t>
      </w:r>
      <w:r w:rsidR="00E13BC4" w:rsidRPr="00E13BC4">
        <w:rPr>
          <w:rFonts w:ascii="Times New Roman" w:hAnsi="Times New Roman" w:cs="Times New Roman"/>
          <w:sz w:val="24"/>
          <w:szCs w:val="24"/>
          <w:lang w:val="hu-HU"/>
        </w:rPr>
        <w:t xml:space="preserve">e-mailben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lehet időpontot kérni a 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>gulyas.istvanne@pte.hu e-mail</w:t>
      </w:r>
      <w:r w:rsidR="00D5735F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E13BC4">
        <w:rPr>
          <w:rFonts w:ascii="Times New Roman" w:hAnsi="Times New Roman" w:cs="Times New Roman"/>
          <w:sz w:val="24"/>
          <w:szCs w:val="24"/>
          <w:lang w:val="hu-HU"/>
        </w:rPr>
        <w:t>címen</w:t>
      </w:r>
      <w:r w:rsidR="001A119A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E13BC4" w:rsidRPr="00E13BC4">
        <w:rPr>
          <w:rFonts w:ascii="Times New Roman" w:hAnsi="Times New Roman" w:cs="Times New Roman"/>
          <w:sz w:val="24"/>
          <w:szCs w:val="24"/>
          <w:lang w:val="hu-HU"/>
        </w:rPr>
        <w:t>beteg telefonszámát is tartalmazó</w:t>
      </w:r>
      <w:r w:rsidR="00720073">
        <w:rPr>
          <w:rFonts w:ascii="Times New Roman" w:hAnsi="Times New Roman" w:cs="Times New Roman"/>
          <w:sz w:val="24"/>
          <w:szCs w:val="24"/>
          <w:lang w:val="hu-HU"/>
        </w:rPr>
        <w:t xml:space="preserve"> háziorvosi</w:t>
      </w:r>
      <w:r w:rsidR="00E13BC4" w:rsidRPr="00E13BC4">
        <w:rPr>
          <w:rFonts w:ascii="Times New Roman" w:hAnsi="Times New Roman" w:cs="Times New Roman"/>
          <w:sz w:val="24"/>
          <w:szCs w:val="24"/>
          <w:lang w:val="hu-HU"/>
        </w:rPr>
        <w:t xml:space="preserve"> beutalók</w:t>
      </w:r>
      <w:r w:rsidR="00AB1565">
        <w:rPr>
          <w:rFonts w:ascii="Times New Roman" w:hAnsi="Times New Roman" w:cs="Times New Roman"/>
          <w:sz w:val="24"/>
          <w:szCs w:val="24"/>
          <w:lang w:val="hu-HU"/>
        </w:rPr>
        <w:t xml:space="preserve">kal együtt. </w:t>
      </w:r>
      <w:r w:rsidR="00AB1565">
        <w:rPr>
          <w:rFonts w:ascii="Times New Roman" w:hAnsi="Times New Roman" w:cs="Times New Roman"/>
          <w:sz w:val="24"/>
          <w:szCs w:val="24"/>
          <w:lang w:val="hu-HU"/>
        </w:rPr>
        <w:br/>
        <w:t xml:space="preserve">A II. sz. Belgyógyászati Klinikán </w:t>
      </w:r>
      <w:r w:rsidR="007A6A5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A6A5E" w:rsidRPr="007A6A5E">
        <w:rPr>
          <w:rFonts w:ascii="Times New Roman" w:hAnsi="Times New Roman" w:cs="Times New Roman"/>
          <w:sz w:val="24"/>
          <w:szCs w:val="24"/>
          <w:lang w:val="hu-HU"/>
        </w:rPr>
        <w:t>06-30/138-7314</w:t>
      </w:r>
      <w:r w:rsidR="007A6A5E">
        <w:rPr>
          <w:rFonts w:ascii="Times New Roman" w:hAnsi="Times New Roman" w:cs="Times New Roman"/>
          <w:sz w:val="24"/>
          <w:szCs w:val="24"/>
          <w:lang w:val="hu-HU"/>
        </w:rPr>
        <w:t xml:space="preserve"> vagy a </w:t>
      </w:r>
      <w:r w:rsidR="007A6A5E" w:rsidRPr="007A6A5E">
        <w:rPr>
          <w:rFonts w:ascii="Times New Roman" w:hAnsi="Times New Roman" w:cs="Times New Roman"/>
          <w:sz w:val="24"/>
          <w:szCs w:val="24"/>
          <w:lang w:val="hu-HU"/>
        </w:rPr>
        <w:t>06-72/536-150</w:t>
      </w:r>
      <w:r w:rsidR="007A6A5E">
        <w:rPr>
          <w:rFonts w:ascii="Times New Roman" w:hAnsi="Times New Roman" w:cs="Times New Roman"/>
          <w:sz w:val="24"/>
          <w:szCs w:val="24"/>
          <w:lang w:val="hu-HU"/>
        </w:rPr>
        <w:t xml:space="preserve"> telefonszámon kérhető időpont naponta 1</w:t>
      </w:r>
      <w:r w:rsidR="007A6A5E" w:rsidRPr="007A6A5E">
        <w:rPr>
          <w:rFonts w:ascii="Times New Roman" w:hAnsi="Times New Roman" w:cs="Times New Roman"/>
          <w:sz w:val="24"/>
          <w:szCs w:val="24"/>
          <w:lang w:val="hu-HU"/>
        </w:rPr>
        <w:t>0:30</w:t>
      </w:r>
      <w:r w:rsidR="007A6A5E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7A6A5E" w:rsidRPr="007A6A5E">
        <w:rPr>
          <w:rFonts w:ascii="Times New Roman" w:hAnsi="Times New Roman" w:cs="Times New Roman"/>
          <w:sz w:val="24"/>
          <w:szCs w:val="24"/>
          <w:lang w:val="hu-HU"/>
        </w:rPr>
        <w:t>14:30</w:t>
      </w:r>
      <w:r w:rsidR="007A6A5E">
        <w:rPr>
          <w:rFonts w:ascii="Times New Roman" w:hAnsi="Times New Roman" w:cs="Times New Roman"/>
          <w:sz w:val="24"/>
          <w:szCs w:val="24"/>
          <w:lang w:val="hu-HU"/>
        </w:rPr>
        <w:t xml:space="preserve"> között. </w:t>
      </w:r>
    </w:p>
    <w:p w14:paraId="73836E2B" w14:textId="77777777" w:rsidR="007A6A5E" w:rsidRPr="007A6A5E" w:rsidRDefault="007A6A5E" w:rsidP="007A6A5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D2CB82E" w14:textId="052EB81B" w:rsidR="002E375B" w:rsidRPr="0024386B" w:rsidRDefault="009305E8" w:rsidP="002E375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További fontos szűrővizsgálatok</w:t>
      </w:r>
      <w:r w:rsidR="002E375B" w:rsidRPr="0024386B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:</w:t>
      </w:r>
    </w:p>
    <w:p w14:paraId="5F28F6E6" w14:textId="6276E1D9" w:rsidR="002E375B" w:rsidRPr="0024386B" w:rsidRDefault="002E375B" w:rsidP="0024386B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4386B">
        <w:rPr>
          <w:rFonts w:ascii="Times New Roman" w:hAnsi="Times New Roman" w:cs="Times New Roman"/>
          <w:b/>
          <w:bCs/>
          <w:sz w:val="24"/>
          <w:szCs w:val="24"/>
          <w:lang w:val="hu-HU"/>
        </w:rPr>
        <w:t>Prosztata</w:t>
      </w:r>
      <w:r w:rsidR="00CA7558">
        <w:rPr>
          <w:rFonts w:ascii="Times New Roman" w:hAnsi="Times New Roman" w:cs="Times New Roman"/>
          <w:b/>
          <w:bCs/>
          <w:sz w:val="24"/>
          <w:szCs w:val="24"/>
          <w:lang w:val="hu-HU"/>
        </w:rPr>
        <w:t>rák</w:t>
      </w:r>
      <w:r w:rsidRPr="0024386B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szűrés</w:t>
      </w:r>
    </w:p>
    <w:p w14:paraId="64609660" w14:textId="77777777" w:rsidR="002E375B" w:rsidRPr="00645FEF" w:rsidRDefault="002E375B" w:rsidP="002E37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Miért fontos? </w:t>
      </w:r>
    </w:p>
    <w:p w14:paraId="4194B158" w14:textId="53AE64DF" w:rsidR="002E375B" w:rsidRPr="00645FEF" w:rsidRDefault="002E375B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>A prosztatarák a férfiaknál előforduló daganatos betegségek között az egyik leggyakoribb, amely korai diagnózis esetén jól kezelhető.</w:t>
      </w:r>
    </w:p>
    <w:p w14:paraId="3A8A7F86" w14:textId="77777777" w:rsidR="00645FEF" w:rsidRPr="00645FEF" w:rsidRDefault="00645FEF" w:rsidP="00645F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18CE39C2" w14:textId="613E5256" w:rsidR="00645FEF" w:rsidRPr="00645FEF" w:rsidRDefault="00645FEF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>Férfiak számára 50 éves kortól javasolt évente elvégeztetni a szűrést. Azoknál, akiknek családjában már előfordult prosztatarák, a szűrés 45 éves kortól javasolt.</w:t>
      </w:r>
    </w:p>
    <w:p w14:paraId="09A386B3" w14:textId="793E0BA0" w:rsidR="008D03D8" w:rsidRPr="00645FEF" w:rsidRDefault="002E375B" w:rsidP="002E37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Mit </w:t>
      </w:r>
      <w:r w:rsidR="008D03D8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</w:t>
      </w:r>
      <w:r w:rsidR="00645FEF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nek</w:t>
      </w: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? </w:t>
      </w:r>
    </w:p>
    <w:p w14:paraId="21919556" w14:textId="62DC17E1" w:rsidR="002E375B" w:rsidRPr="00645FEF" w:rsidRDefault="002E375B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prosztata specifikus antigén (PSA) szintjét vérvizsgálattal, </w:t>
      </w:r>
      <w:r w:rsidR="00DC354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253C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>prosztatavizsgála</w:t>
      </w:r>
      <w:r w:rsidR="00DC3541">
        <w:rPr>
          <w:rFonts w:ascii="Times New Roman" w:hAnsi="Times New Roman" w:cs="Times New Roman"/>
          <w:sz w:val="24"/>
          <w:szCs w:val="24"/>
          <w:lang w:val="hu-HU"/>
        </w:rPr>
        <w:t xml:space="preserve">tot </w:t>
      </w:r>
      <w:r w:rsidR="00272336">
        <w:rPr>
          <w:rFonts w:ascii="Times New Roman" w:hAnsi="Times New Roman" w:cs="Times New Roman"/>
          <w:sz w:val="24"/>
          <w:szCs w:val="24"/>
          <w:lang w:val="hu-HU"/>
        </w:rPr>
        <w:t xml:space="preserve">tapintással </w:t>
      </w:r>
      <w:r w:rsidR="00835FE9">
        <w:rPr>
          <w:rFonts w:ascii="Times New Roman" w:hAnsi="Times New Roman" w:cs="Times New Roman"/>
          <w:sz w:val="24"/>
          <w:szCs w:val="24"/>
          <w:lang w:val="hu-HU"/>
        </w:rPr>
        <w:t xml:space="preserve">végzik, </w:t>
      </w:r>
      <w:r w:rsidR="00BF764B">
        <w:rPr>
          <w:rFonts w:ascii="Times New Roman" w:hAnsi="Times New Roman" w:cs="Times New Roman"/>
          <w:sz w:val="24"/>
          <w:szCs w:val="24"/>
          <w:lang w:val="hu-HU"/>
        </w:rPr>
        <w:t>ezeknek az</w:t>
      </w:r>
      <w:r w:rsidR="003D27B8">
        <w:rPr>
          <w:rFonts w:ascii="Times New Roman" w:hAnsi="Times New Roman" w:cs="Times New Roman"/>
          <w:sz w:val="24"/>
          <w:szCs w:val="24"/>
          <w:lang w:val="hu-HU"/>
        </w:rPr>
        <w:t xml:space="preserve"> eredményei felvethetik a </w:t>
      </w:r>
      <w:r w:rsidR="00493B67">
        <w:rPr>
          <w:rFonts w:ascii="Times New Roman" w:hAnsi="Times New Roman" w:cs="Times New Roman"/>
          <w:sz w:val="24"/>
          <w:szCs w:val="24"/>
          <w:lang w:val="hu-HU"/>
        </w:rPr>
        <w:t>daganat jelenlétét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A50DBBC" w14:textId="6460DB4D" w:rsidR="00A60B1E" w:rsidRPr="00645FEF" w:rsidRDefault="002E375B" w:rsidP="002E37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Hogyan </w:t>
      </w:r>
      <w:r w:rsidR="00A60B1E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történik</w:t>
      </w:r>
      <w:r w:rsidR="006A56F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="00A60B1E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14:paraId="159672B3" w14:textId="39E1B9CC" w:rsidR="002E375B" w:rsidRDefault="002E375B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PSA-szint méréséhez vért vesznek, amit laboratóriumi vizsgálat követ. Emellett az orvos </w:t>
      </w:r>
      <w:proofErr w:type="spellStart"/>
      <w:r w:rsidRPr="00645FEF">
        <w:rPr>
          <w:rFonts w:ascii="Times New Roman" w:hAnsi="Times New Roman" w:cs="Times New Roman"/>
          <w:sz w:val="24"/>
          <w:szCs w:val="24"/>
          <w:lang w:val="hu-HU"/>
        </w:rPr>
        <w:t>rektális</w:t>
      </w:r>
      <w:proofErr w:type="spellEnd"/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digitális vizsgálatot végez a prosztata állapotának felmérésére.</w:t>
      </w:r>
      <w:r w:rsidR="00DA407C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Ez utóbbi azt jelenti, hogy </w:t>
      </w:r>
      <w:r w:rsidR="004037E3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A407C" w:rsidRPr="00645FEF">
        <w:rPr>
          <w:rFonts w:ascii="Times New Roman" w:hAnsi="Times New Roman" w:cs="Times New Roman"/>
          <w:sz w:val="24"/>
          <w:szCs w:val="24"/>
          <w:lang w:val="hu-HU"/>
        </w:rPr>
        <w:t>végbélen keresztül tapintja ki a prosztatát</w:t>
      </w:r>
      <w:r w:rsidR="004037E3" w:rsidRPr="00645FEF">
        <w:rPr>
          <w:rFonts w:ascii="Times New Roman" w:hAnsi="Times New Roman" w:cs="Times New Roman"/>
          <w:sz w:val="24"/>
          <w:szCs w:val="24"/>
          <w:lang w:val="hu-HU"/>
        </w:rPr>
        <w:t>, mely</w:t>
      </w:r>
      <w:r w:rsidR="00DA407C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vizsgálat kissé kellemetlen lehet, de gyors</w:t>
      </w:r>
      <w:r w:rsidR="004037E3" w:rsidRPr="00645FEF">
        <w:rPr>
          <w:rFonts w:ascii="Times New Roman" w:hAnsi="Times New Roman" w:cs="Times New Roman"/>
          <w:sz w:val="24"/>
          <w:szCs w:val="24"/>
          <w:lang w:val="hu-HU"/>
        </w:rPr>
        <w:t>an elvég</w:t>
      </w:r>
      <w:r w:rsidR="00835FE9">
        <w:rPr>
          <w:rFonts w:ascii="Times New Roman" w:hAnsi="Times New Roman" w:cs="Times New Roman"/>
          <w:sz w:val="24"/>
          <w:szCs w:val="24"/>
          <w:lang w:val="hu-HU"/>
        </w:rPr>
        <w:t>ezhető.</w:t>
      </w:r>
    </w:p>
    <w:p w14:paraId="2E26B879" w14:textId="77777777" w:rsidR="00D5735F" w:rsidRPr="00645FEF" w:rsidRDefault="00D5735F" w:rsidP="00D573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 lehet elvégeztetni a szűrővizsgálatot?</w:t>
      </w:r>
    </w:p>
    <w:p w14:paraId="1E7FB35B" w14:textId="24CAE2A4" w:rsidR="00D5735F" w:rsidRPr="00E13BC4" w:rsidRDefault="00D5735F" w:rsidP="006A381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PTE KK </w:t>
      </w:r>
      <w:r w:rsidR="006A3817">
        <w:rPr>
          <w:rFonts w:ascii="Times New Roman" w:hAnsi="Times New Roman" w:cs="Times New Roman"/>
          <w:sz w:val="24"/>
          <w:szCs w:val="24"/>
          <w:lang w:val="hu-HU"/>
        </w:rPr>
        <w:t>Urológiai Klinikán h</w:t>
      </w:r>
      <w:r w:rsidR="006A3817" w:rsidRPr="006A3817">
        <w:rPr>
          <w:rFonts w:ascii="Times New Roman" w:hAnsi="Times New Roman" w:cs="Times New Roman"/>
          <w:sz w:val="24"/>
          <w:szCs w:val="24"/>
          <w:lang w:val="hu-HU"/>
        </w:rPr>
        <w:t>étfőtől péntekig 8:00</w:t>
      </w:r>
      <w:r w:rsidR="006A3817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6A3817" w:rsidRPr="006A3817">
        <w:rPr>
          <w:rFonts w:ascii="Times New Roman" w:hAnsi="Times New Roman" w:cs="Times New Roman"/>
          <w:sz w:val="24"/>
          <w:szCs w:val="24"/>
          <w:lang w:val="hu-HU"/>
        </w:rPr>
        <w:t xml:space="preserve">12:00 </w:t>
      </w:r>
      <w:r w:rsidR="006A3817">
        <w:rPr>
          <w:rFonts w:ascii="Times New Roman" w:hAnsi="Times New Roman" w:cs="Times New Roman"/>
          <w:sz w:val="24"/>
          <w:szCs w:val="24"/>
          <w:lang w:val="hu-HU"/>
        </w:rPr>
        <w:t xml:space="preserve">óra között a 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>06-</w:t>
      </w:r>
      <w:r w:rsidR="006A3817" w:rsidRPr="006A3817">
        <w:rPr>
          <w:rFonts w:ascii="Times New Roman" w:hAnsi="Times New Roman" w:cs="Times New Roman"/>
          <w:sz w:val="24"/>
          <w:szCs w:val="24"/>
          <w:lang w:val="hu-HU"/>
        </w:rPr>
        <w:t>30/177-3973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 xml:space="preserve">-as telefonszámon, vagy az </w:t>
      </w:r>
      <w:proofErr w:type="spellStart"/>
      <w:r w:rsidR="00F36B0D" w:rsidRPr="00F36B0D">
        <w:rPr>
          <w:rFonts w:ascii="Times New Roman" w:hAnsi="Times New Roman" w:cs="Times New Roman"/>
          <w:sz w:val="24"/>
          <w:szCs w:val="24"/>
          <w:lang w:val="hu-HU"/>
        </w:rPr>
        <w:t>EgészségAblak</w:t>
      </w:r>
      <w:proofErr w:type="spellEnd"/>
      <w:r w:rsidR="00F36B0D" w:rsidRPr="00F36B0D">
        <w:rPr>
          <w:rFonts w:ascii="Times New Roman" w:hAnsi="Times New Roman" w:cs="Times New Roman"/>
          <w:sz w:val="24"/>
          <w:szCs w:val="24"/>
          <w:lang w:val="hu-HU"/>
        </w:rPr>
        <w:t xml:space="preserve"> mobilapplikáció időpontfoglaló menüpontjában</w:t>
      </w:r>
      <w:r w:rsidR="00F36B0D">
        <w:rPr>
          <w:rFonts w:ascii="Times New Roman" w:hAnsi="Times New Roman" w:cs="Times New Roman"/>
          <w:sz w:val="24"/>
          <w:szCs w:val="24"/>
          <w:lang w:val="hu-HU"/>
        </w:rPr>
        <w:t xml:space="preserve"> lehet időpontot kérni a járóbeteg-szakrendelésre. </w:t>
      </w:r>
    </w:p>
    <w:p w14:paraId="09CDF8E4" w14:textId="77777777" w:rsidR="00C14781" w:rsidRPr="00645FEF" w:rsidRDefault="00C14781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B23A6CE" w14:textId="1FB4132F" w:rsidR="002E375B" w:rsidRPr="00991795" w:rsidRDefault="00A6066C" w:rsidP="00991795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Bőrrák</w:t>
      </w:r>
      <w:r w:rsidR="002E375B" w:rsidRPr="00991795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szűrés</w:t>
      </w:r>
    </w:p>
    <w:p w14:paraId="059A05F9" w14:textId="77777777" w:rsidR="00FA78C3" w:rsidRPr="00645FEF" w:rsidRDefault="002E375B" w:rsidP="002E37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Miért fontos? </w:t>
      </w:r>
    </w:p>
    <w:p w14:paraId="7E26B795" w14:textId="6E07074A" w:rsidR="002E375B" w:rsidRPr="00645FEF" w:rsidRDefault="002E375B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645FEF">
        <w:rPr>
          <w:rFonts w:ascii="Times New Roman" w:hAnsi="Times New Roman" w:cs="Times New Roman"/>
          <w:sz w:val="24"/>
          <w:szCs w:val="24"/>
          <w:lang w:val="hu-HU"/>
        </w:rPr>
        <w:t>melanoma</w:t>
      </w:r>
      <w:proofErr w:type="spellEnd"/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a bőrrák egyik </w:t>
      </w:r>
      <w:r w:rsidR="005E12A5" w:rsidRPr="00645FEF">
        <w:rPr>
          <w:rFonts w:ascii="Times New Roman" w:hAnsi="Times New Roman" w:cs="Times New Roman"/>
          <w:sz w:val="24"/>
          <w:szCs w:val="24"/>
          <w:lang w:val="hu-HU"/>
        </w:rPr>
        <w:t>leg</w:t>
      </w:r>
      <w:r w:rsidR="00FA78C3" w:rsidRPr="00645FEF">
        <w:rPr>
          <w:rFonts w:ascii="Times New Roman" w:hAnsi="Times New Roman" w:cs="Times New Roman"/>
          <w:sz w:val="24"/>
          <w:szCs w:val="24"/>
          <w:lang w:val="hu-HU"/>
        </w:rPr>
        <w:t>veszélyes</w:t>
      </w:r>
      <w:r w:rsidR="005E12A5" w:rsidRPr="00645FEF">
        <w:rPr>
          <w:rFonts w:ascii="Times New Roman" w:hAnsi="Times New Roman" w:cs="Times New Roman"/>
          <w:sz w:val="24"/>
          <w:szCs w:val="24"/>
          <w:lang w:val="hu-HU"/>
        </w:rPr>
        <w:t>ebb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típusa</w:t>
      </w:r>
      <w:r w:rsidR="000369D3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mert </w:t>
      </w:r>
      <w:r w:rsidRPr="00645FEF">
        <w:rPr>
          <w:rFonts w:ascii="Times New Roman" w:hAnsi="Times New Roman" w:cs="Times New Roman"/>
          <w:sz w:val="24"/>
          <w:szCs w:val="24"/>
          <w:lang w:val="hu-HU"/>
        </w:rPr>
        <w:t>gyorsan terjed</w:t>
      </w:r>
      <w:r w:rsidR="000369D3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és áttétet képezhet</w:t>
      </w:r>
      <w:r w:rsidR="005E12A5" w:rsidRPr="00645FEF">
        <w:rPr>
          <w:rFonts w:ascii="Times New Roman" w:hAnsi="Times New Roman" w:cs="Times New Roman"/>
          <w:sz w:val="24"/>
          <w:szCs w:val="24"/>
          <w:lang w:val="hu-HU"/>
        </w:rPr>
        <w:t>. A korai felismerés kiemelten fontos, mert a kezdeti stádiumban még jól gyógyítható.</w:t>
      </w:r>
    </w:p>
    <w:p w14:paraId="1E8A3A5E" w14:textId="5CB5C9C6" w:rsidR="00DE57EA" w:rsidRPr="00645FEF" w:rsidRDefault="00DE57EA" w:rsidP="00DE57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="00C14781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4CDD37CE" w14:textId="435FFDBE" w:rsidR="00C156F3" w:rsidRPr="00645FEF" w:rsidRDefault="00C156F3" w:rsidP="00C156F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Azok számára, akiknek sok anyajegyük van, világos bőrűek, vagy akiknek a családjában már előfordult </w:t>
      </w:r>
      <w:proofErr w:type="spellStart"/>
      <w:r w:rsidRPr="00645FEF">
        <w:rPr>
          <w:rFonts w:ascii="Times New Roman" w:hAnsi="Times New Roman" w:cs="Times New Roman"/>
          <w:sz w:val="24"/>
          <w:szCs w:val="24"/>
          <w:lang w:val="hu-HU"/>
        </w:rPr>
        <w:t>melanoma</w:t>
      </w:r>
      <w:proofErr w:type="spellEnd"/>
      <w:r w:rsidRPr="00645FEF">
        <w:rPr>
          <w:rFonts w:ascii="Times New Roman" w:hAnsi="Times New Roman" w:cs="Times New Roman"/>
          <w:sz w:val="24"/>
          <w:szCs w:val="24"/>
          <w:lang w:val="hu-HU"/>
        </w:rPr>
        <w:t>, évente ajánlott bőrgyógyászati szűrővizsgálatot végeztetni.</w:t>
      </w:r>
    </w:p>
    <w:p w14:paraId="5DFF3D40" w14:textId="35F3842A" w:rsidR="005E12A5" w:rsidRPr="00645FEF" w:rsidRDefault="005E12A5" w:rsidP="002E375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Mit szűr</w:t>
      </w:r>
      <w:r w:rsidR="00C14781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nek</w:t>
      </w: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? </w:t>
      </w:r>
    </w:p>
    <w:p w14:paraId="51612752" w14:textId="2F657127" w:rsidR="002E375B" w:rsidRPr="00645FEF" w:rsidRDefault="002E375B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bőrön található anyajegyeket és más elváltozásokat, amelyek </w:t>
      </w:r>
      <w:proofErr w:type="spellStart"/>
      <w:r w:rsidRPr="00645FEF">
        <w:rPr>
          <w:rFonts w:ascii="Times New Roman" w:hAnsi="Times New Roman" w:cs="Times New Roman"/>
          <w:sz w:val="24"/>
          <w:szCs w:val="24"/>
          <w:lang w:val="hu-HU"/>
        </w:rPr>
        <w:t>gyanúsak</w:t>
      </w:r>
      <w:proofErr w:type="spellEnd"/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lehetnek rosszindulatú elváltozás szempontjából.</w:t>
      </w:r>
    </w:p>
    <w:p w14:paraId="13569353" w14:textId="3BE960F5" w:rsidR="00E00E5E" w:rsidRPr="00645FEF" w:rsidRDefault="00E00E5E" w:rsidP="00E00E5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Hogyan történik</w:t>
      </w:r>
      <w:r w:rsidR="0033314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? </w:t>
      </w:r>
    </w:p>
    <w:p w14:paraId="661B2D34" w14:textId="0A2846A8" w:rsidR="002E375B" w:rsidRPr="00645FEF" w:rsidRDefault="002E375B" w:rsidP="002E375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bőrgyógyász </w:t>
      </w:r>
      <w:r w:rsidR="00496B74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egy nagyítóval és fényforrással ellátott speciális műszerrel, ún. </w:t>
      </w:r>
      <w:proofErr w:type="spellStart"/>
      <w:r w:rsidRPr="00645FEF">
        <w:rPr>
          <w:rFonts w:ascii="Times New Roman" w:hAnsi="Times New Roman" w:cs="Times New Roman"/>
          <w:sz w:val="24"/>
          <w:szCs w:val="24"/>
          <w:lang w:val="hu-HU"/>
        </w:rPr>
        <w:t>dermatoszkóp</w:t>
      </w:r>
      <w:r w:rsidR="00496B74" w:rsidRPr="00645FEF">
        <w:rPr>
          <w:rFonts w:ascii="Times New Roman" w:hAnsi="Times New Roman" w:cs="Times New Roman"/>
          <w:sz w:val="24"/>
          <w:szCs w:val="24"/>
          <w:lang w:val="hu-HU"/>
        </w:rPr>
        <w:t>pal</w:t>
      </w:r>
      <w:proofErr w:type="spellEnd"/>
      <w:r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alaposan megvizsgálja a bőr felszínét, különös figyelmet fordítva a gyanús anyajegyekre és bőrelváltozásokra.</w:t>
      </w:r>
    </w:p>
    <w:p w14:paraId="1437F44C" w14:textId="427427C0" w:rsidR="004E16F2" w:rsidRPr="00645FEF" w:rsidRDefault="004E16F2" w:rsidP="004E16F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 lehet elvégeztetni a szűrővizsgálatot?</w:t>
      </w:r>
    </w:p>
    <w:p w14:paraId="19F4761D" w14:textId="32C980E1" w:rsidR="0033647C" w:rsidRDefault="0033647C" w:rsidP="00DA19E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5C6F">
        <w:rPr>
          <w:rFonts w:ascii="Times New Roman" w:hAnsi="Times New Roman" w:cs="Times New Roman"/>
          <w:sz w:val="24"/>
          <w:szCs w:val="24"/>
          <w:lang w:val="hu-HU"/>
        </w:rPr>
        <w:t>Anyajegyszűrésre</w:t>
      </w:r>
      <w:r w:rsidR="00DA19E2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3E5C6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19E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3E5C6F">
        <w:rPr>
          <w:rFonts w:ascii="Times New Roman" w:hAnsi="Times New Roman" w:cs="Times New Roman"/>
          <w:sz w:val="24"/>
          <w:szCs w:val="24"/>
          <w:lang w:val="hu-HU"/>
        </w:rPr>
        <w:t>bőr</w:t>
      </w:r>
      <w:r w:rsidR="00DA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E5C6F">
        <w:rPr>
          <w:rFonts w:ascii="Times New Roman" w:hAnsi="Times New Roman" w:cs="Times New Roman"/>
          <w:sz w:val="24"/>
          <w:szCs w:val="24"/>
          <w:lang w:val="hu-HU"/>
        </w:rPr>
        <w:t>átvizsgálására a pácienseket előzetes időpontfoglalást követően, egész évben fogad</w:t>
      </w:r>
      <w:r w:rsidR="00DA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1759" w:rsidRPr="003E5C6F">
        <w:rPr>
          <w:rFonts w:ascii="Times New Roman" w:hAnsi="Times New Roman" w:cs="Times New Roman"/>
          <w:sz w:val="24"/>
          <w:szCs w:val="24"/>
          <w:lang w:val="hu-HU"/>
        </w:rPr>
        <w:t>a PTE KK Bőr</w:t>
      </w:r>
      <w:r w:rsidR="003E5C6F" w:rsidRPr="003E5C6F">
        <w:rPr>
          <w:rFonts w:ascii="Times New Roman" w:hAnsi="Times New Roman" w:cs="Times New Roman"/>
          <w:sz w:val="24"/>
          <w:szCs w:val="24"/>
          <w:lang w:val="hu-HU"/>
        </w:rPr>
        <w:t xml:space="preserve">-, Nemikórtani és </w:t>
      </w:r>
      <w:proofErr w:type="spellStart"/>
      <w:r w:rsidR="003E5C6F" w:rsidRPr="003E5C6F">
        <w:rPr>
          <w:rFonts w:ascii="Times New Roman" w:hAnsi="Times New Roman" w:cs="Times New Roman"/>
          <w:sz w:val="24"/>
          <w:szCs w:val="24"/>
          <w:lang w:val="hu-HU"/>
        </w:rPr>
        <w:t>Onkodermatológiai</w:t>
      </w:r>
      <w:proofErr w:type="spellEnd"/>
      <w:r w:rsidR="003E5C6F" w:rsidRPr="003E5C6F">
        <w:rPr>
          <w:rFonts w:ascii="Times New Roman" w:hAnsi="Times New Roman" w:cs="Times New Roman"/>
          <w:sz w:val="24"/>
          <w:szCs w:val="24"/>
          <w:lang w:val="hu-HU"/>
        </w:rPr>
        <w:t xml:space="preserve"> Klinika</w:t>
      </w:r>
      <w:r w:rsidR="0086151B">
        <w:rPr>
          <w:rFonts w:ascii="Times New Roman" w:hAnsi="Times New Roman" w:cs="Times New Roman"/>
          <w:sz w:val="24"/>
          <w:szCs w:val="24"/>
          <w:lang w:val="hu-HU"/>
        </w:rPr>
        <w:t xml:space="preserve">, amely </w:t>
      </w:r>
      <w:r w:rsidRPr="00DA19E2">
        <w:rPr>
          <w:rFonts w:ascii="Times New Roman" w:hAnsi="Times New Roman" w:cs="Times New Roman"/>
          <w:sz w:val="24"/>
          <w:szCs w:val="24"/>
          <w:lang w:val="hu-HU"/>
        </w:rPr>
        <w:t xml:space="preserve">az ország </w:t>
      </w:r>
      <w:r w:rsidR="00E556F8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Pr="00DA19E2">
        <w:rPr>
          <w:rFonts w:ascii="Times New Roman" w:hAnsi="Times New Roman" w:cs="Times New Roman"/>
          <w:sz w:val="24"/>
          <w:szCs w:val="24"/>
          <w:lang w:val="hu-HU"/>
        </w:rPr>
        <w:t xml:space="preserve"> Melanóma Centruma közül az egyik, ennek megfelelően a betegek komplex ellátásban részesülnek (</w:t>
      </w:r>
      <w:r w:rsidR="00BF764B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DA19E2">
        <w:rPr>
          <w:rFonts w:ascii="Times New Roman" w:hAnsi="Times New Roman" w:cs="Times New Roman"/>
          <w:sz w:val="24"/>
          <w:szCs w:val="24"/>
          <w:lang w:val="hu-HU"/>
        </w:rPr>
        <w:t xml:space="preserve">ebészeti és szisztémás kezelés). </w:t>
      </w:r>
    </w:p>
    <w:p w14:paraId="08772A5F" w14:textId="1778F60D" w:rsidR="00E0380F" w:rsidRPr="00DA19E2" w:rsidRDefault="00801B3E" w:rsidP="00DA19E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3E5C6F">
        <w:rPr>
          <w:rFonts w:ascii="Times New Roman" w:hAnsi="Times New Roman" w:cs="Times New Roman"/>
          <w:sz w:val="24"/>
          <w:szCs w:val="24"/>
          <w:lang w:val="hu-HU"/>
        </w:rPr>
        <w:t xml:space="preserve">Bőr-, Nemikórtani és </w:t>
      </w:r>
      <w:proofErr w:type="spellStart"/>
      <w:r w:rsidRPr="003E5C6F">
        <w:rPr>
          <w:rFonts w:ascii="Times New Roman" w:hAnsi="Times New Roman" w:cs="Times New Roman"/>
          <w:sz w:val="24"/>
          <w:szCs w:val="24"/>
          <w:lang w:val="hu-HU"/>
        </w:rPr>
        <w:t>Onkodermatológiai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Klinikára időpontot </w:t>
      </w:r>
      <w:r w:rsidR="00A35EAA">
        <w:rPr>
          <w:rFonts w:ascii="Times New Roman" w:hAnsi="Times New Roman" w:cs="Times New Roman"/>
          <w:sz w:val="24"/>
          <w:szCs w:val="24"/>
          <w:lang w:val="hu-HU"/>
        </w:rPr>
        <w:t>telefonon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01B3E">
        <w:rPr>
          <w:rFonts w:ascii="Times New Roman" w:hAnsi="Times New Roman" w:cs="Times New Roman"/>
          <w:sz w:val="24"/>
          <w:szCs w:val="24"/>
          <w:lang w:val="hu-HU"/>
        </w:rPr>
        <w:t xml:space="preserve">+36 72 536-870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telefonszámon </w:t>
      </w:r>
      <w:r w:rsidRPr="00801B3E">
        <w:rPr>
          <w:rFonts w:ascii="Times New Roman" w:hAnsi="Times New Roman" w:cs="Times New Roman"/>
          <w:sz w:val="24"/>
          <w:szCs w:val="24"/>
          <w:lang w:val="hu-HU"/>
        </w:rPr>
        <w:t>12.00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Pr="00801B3E">
        <w:rPr>
          <w:rFonts w:ascii="Times New Roman" w:hAnsi="Times New Roman" w:cs="Times New Roman"/>
          <w:sz w:val="24"/>
          <w:szCs w:val="24"/>
          <w:lang w:val="hu-HU"/>
        </w:rPr>
        <w:t>15.00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óra között kérhetnek</w:t>
      </w:r>
      <w:r w:rsidR="00A35EAA">
        <w:rPr>
          <w:rFonts w:ascii="Times New Roman" w:hAnsi="Times New Roman" w:cs="Times New Roman"/>
          <w:sz w:val="24"/>
          <w:szCs w:val="24"/>
          <w:lang w:val="hu-HU"/>
        </w:rPr>
        <w:t>, vagy ugyanebben az idősávban személyesen, a Klinika recepcióján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52640270" w14:textId="6CCC82E0" w:rsidR="0033647C" w:rsidRPr="001F44E7" w:rsidRDefault="0033647C" w:rsidP="001F44E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F44E7">
        <w:rPr>
          <w:rFonts w:ascii="Times New Roman" w:hAnsi="Times New Roman" w:cs="Times New Roman"/>
          <w:sz w:val="24"/>
          <w:szCs w:val="24"/>
          <w:lang w:val="hu-HU"/>
        </w:rPr>
        <w:t>Melanóma</w:t>
      </w:r>
      <w:r w:rsidR="001F44E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F44E7">
        <w:rPr>
          <w:rFonts w:ascii="Times New Roman" w:hAnsi="Times New Roman" w:cs="Times New Roman"/>
          <w:sz w:val="24"/>
          <w:szCs w:val="24"/>
          <w:lang w:val="hu-HU"/>
        </w:rPr>
        <w:t>és nem-melanóma bőrtumorokkal kapcsolatban a lakosság tájékoztatására a Magyar Dermatológiai Társulat honlapját</w:t>
      </w:r>
      <w:r w:rsidR="001F44E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F764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1F44E7">
        <w:rPr>
          <w:rFonts w:ascii="Times New Roman" w:hAnsi="Times New Roman" w:cs="Times New Roman"/>
          <w:sz w:val="24"/>
          <w:szCs w:val="24"/>
          <w:lang w:val="hu-HU"/>
        </w:rPr>
        <w:t>skindex.hu</w:t>
      </w:r>
      <w:r w:rsidR="00BF764B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1F44E7">
        <w:rPr>
          <w:rFonts w:ascii="Times New Roman" w:hAnsi="Times New Roman" w:cs="Times New Roman"/>
          <w:sz w:val="24"/>
          <w:szCs w:val="24"/>
          <w:lang w:val="hu-HU"/>
        </w:rPr>
        <w:t xml:space="preserve"> ajánljuk. </w:t>
      </w:r>
    </w:p>
    <w:p w14:paraId="057B7AB1" w14:textId="77777777" w:rsidR="003E5C6F" w:rsidRPr="003E5C6F" w:rsidRDefault="003E5C6F" w:rsidP="003E5C6F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6EC43CD" w14:textId="192A43E6" w:rsidR="00E2274B" w:rsidRPr="003E5C6F" w:rsidRDefault="00E2274B" w:rsidP="003E5C6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E5C6F">
        <w:rPr>
          <w:rFonts w:ascii="Times New Roman" w:hAnsi="Times New Roman" w:cs="Times New Roman"/>
          <w:b/>
          <w:bCs/>
          <w:sz w:val="24"/>
          <w:szCs w:val="24"/>
          <w:lang w:val="hu-HU"/>
        </w:rPr>
        <w:t>Tüdő</w:t>
      </w:r>
      <w:r w:rsidR="00EF6F73" w:rsidRPr="003E5C6F">
        <w:rPr>
          <w:rFonts w:ascii="Times New Roman" w:hAnsi="Times New Roman" w:cs="Times New Roman"/>
          <w:b/>
          <w:bCs/>
          <w:sz w:val="24"/>
          <w:szCs w:val="24"/>
          <w:lang w:val="hu-HU"/>
        </w:rPr>
        <w:t>rák</w:t>
      </w:r>
      <w:r w:rsidRPr="003E5C6F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szűrés</w:t>
      </w:r>
      <w:r w:rsidR="00C329F9" w:rsidRPr="003E5C6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14:paraId="40F20230" w14:textId="77777777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fontos?</w:t>
      </w:r>
    </w:p>
    <w:p w14:paraId="1F4AC8CD" w14:textId="1F24EE53" w:rsidR="00E2274B" w:rsidRPr="00645FEF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A tüdőrák az egyik vezető halálok Magyarországon, és többnyire tünetmentesen alakul ki. A korai diagnózis jelentősen javíthatja a betegek </w:t>
      </w:r>
      <w:r w:rsidR="003E2A94" w:rsidRPr="00645FEF">
        <w:rPr>
          <w:rFonts w:ascii="Times New Roman" w:hAnsi="Times New Roman" w:cs="Times New Roman"/>
          <w:sz w:val="24"/>
          <w:szCs w:val="24"/>
          <w:lang w:val="hu-HU"/>
        </w:rPr>
        <w:t>túlélési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esélyeit.</w:t>
      </w:r>
      <w:r w:rsidR="00E3619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3619B" w:rsidRPr="00674794">
        <w:rPr>
          <w:rFonts w:ascii="Times New Roman" w:hAnsi="Times New Roman" w:cs="Times New Roman"/>
          <w:sz w:val="24"/>
          <w:szCs w:val="24"/>
          <w:lang w:val="hu-HU"/>
        </w:rPr>
        <w:t xml:space="preserve">Bár a tüdőrák jelenleg is vezeti a rosszindulatú daganatos halálozást, az elmúlt tíz évben a terápiás lehetőségek jelentősen bővültek. A kiterjedt tüdőrákban szenvedő betegek korábbi kemoterápiás kezelése mellett az utóbbi tíz évben egyre több, ún. célzott terápiás kezelése vált elérhetővé. Ezekben az esetekben a megfelelő tabletta adásával a betegek életminőségének javítása mellett a túlélés jelentősen megnövelhető. Pár éve bevonult a terápiás lehetőségek sorába az immunterápia, ami további 25-30%-os túlélési eséllyel jár a betegek számára. Ez a két utóbbi terápiás eljárás már a korai, műthető betegek esetében a műtét előtt vagy után, vagy mindkét módon adva jelentős élet nyereséggel járnak. Ezekben az esetekben már a betegség gyógyulásáról beszélünk. Hasonlóan </w:t>
      </w:r>
      <w:r w:rsidR="00E3619B" w:rsidRPr="00674794">
        <w:rPr>
          <w:rFonts w:ascii="Times New Roman" w:hAnsi="Times New Roman" w:cs="Times New Roman"/>
          <w:sz w:val="24"/>
          <w:szCs w:val="24"/>
          <w:lang w:val="hu-HU"/>
        </w:rPr>
        <w:lastRenderedPageBreak/>
        <w:t>bíztató eredménnyel járnak a modern sugárkezelési eljárások, melyek hatásossága bizonyos esetekben immunterápiával kombinálva tovább növelhető.</w:t>
      </w:r>
    </w:p>
    <w:p w14:paraId="6B2B09A5" w14:textId="61612D55" w:rsidR="001A5C9C" w:rsidRPr="00E2274B" w:rsidRDefault="001A5C9C" w:rsidP="001A5C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="00C57C20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1C0E6E62" w14:textId="2E53331C" w:rsidR="002C246B" w:rsidRDefault="003C66D9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875CF" w:rsidRPr="00645FEF">
        <w:rPr>
          <w:rFonts w:ascii="Times New Roman" w:hAnsi="Times New Roman" w:cs="Times New Roman"/>
          <w:sz w:val="24"/>
          <w:szCs w:val="24"/>
          <w:lang w:val="hu-HU"/>
        </w:rPr>
        <w:t>z 50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év feletti </w:t>
      </w:r>
      <w:r w:rsidR="00693F4A">
        <w:rPr>
          <w:rFonts w:ascii="Times New Roman" w:hAnsi="Times New Roman" w:cs="Times New Roman"/>
          <w:sz w:val="24"/>
          <w:szCs w:val="24"/>
          <w:lang w:val="hu-HU"/>
        </w:rPr>
        <w:t xml:space="preserve">erős </w:t>
      </w:r>
      <w:r w:rsidR="001A5C9C" w:rsidRPr="00E2274B">
        <w:rPr>
          <w:rFonts w:ascii="Times New Roman" w:hAnsi="Times New Roman" w:cs="Times New Roman"/>
          <w:sz w:val="24"/>
          <w:szCs w:val="24"/>
          <w:lang w:val="hu-HU"/>
        </w:rPr>
        <w:t>dohányosoknak</w:t>
      </w:r>
      <w:r w:rsidR="004C5002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11A67">
        <w:rPr>
          <w:rFonts w:ascii="Times New Roman" w:hAnsi="Times New Roman" w:cs="Times New Roman"/>
          <w:sz w:val="24"/>
          <w:szCs w:val="24"/>
          <w:lang w:val="hu-HU"/>
        </w:rPr>
        <w:t xml:space="preserve">vagy az elmúlt 15 évben leszokott </w:t>
      </w:r>
      <w:r w:rsidR="00693F4A">
        <w:rPr>
          <w:rFonts w:ascii="Times New Roman" w:hAnsi="Times New Roman" w:cs="Times New Roman"/>
          <w:sz w:val="24"/>
          <w:szCs w:val="24"/>
          <w:lang w:val="hu-HU"/>
        </w:rPr>
        <w:t xml:space="preserve">erős </w:t>
      </w:r>
      <w:r w:rsidR="00486F0E">
        <w:rPr>
          <w:rFonts w:ascii="Times New Roman" w:hAnsi="Times New Roman" w:cs="Times New Roman"/>
          <w:sz w:val="24"/>
          <w:szCs w:val="24"/>
          <w:lang w:val="hu-HU"/>
        </w:rPr>
        <w:t xml:space="preserve">dohányos </w:t>
      </w:r>
      <w:r w:rsidR="00C11A67">
        <w:rPr>
          <w:rFonts w:ascii="Times New Roman" w:hAnsi="Times New Roman" w:cs="Times New Roman"/>
          <w:sz w:val="24"/>
          <w:szCs w:val="24"/>
          <w:lang w:val="hu-HU"/>
        </w:rPr>
        <w:t>férfiak és nők esetében</w:t>
      </w:r>
      <w:r w:rsidR="00F31BE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83EE6" w:rsidRPr="00645FEF">
        <w:rPr>
          <w:rFonts w:ascii="Times New Roman" w:hAnsi="Times New Roman" w:cs="Times New Roman"/>
          <w:sz w:val="24"/>
          <w:szCs w:val="24"/>
          <w:lang w:val="hu-HU"/>
        </w:rPr>
        <w:t>javasolt</w:t>
      </w:r>
      <w:r w:rsidR="001A5C9C"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40958" w:rsidRPr="00645FEF">
        <w:rPr>
          <w:rFonts w:ascii="Times New Roman" w:hAnsi="Times New Roman" w:cs="Times New Roman"/>
          <w:sz w:val="24"/>
          <w:szCs w:val="24"/>
          <w:lang w:val="hu-HU"/>
        </w:rPr>
        <w:t>évente</w:t>
      </w:r>
      <w:r w:rsidR="00040958"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A5C9C" w:rsidRPr="00E2274B">
        <w:rPr>
          <w:rFonts w:ascii="Times New Roman" w:hAnsi="Times New Roman" w:cs="Times New Roman"/>
          <w:sz w:val="24"/>
          <w:szCs w:val="24"/>
          <w:lang w:val="hu-HU"/>
        </w:rPr>
        <w:t>elvégeztetn</w:t>
      </w:r>
      <w:r w:rsidR="008030C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EA7708">
        <w:rPr>
          <w:rFonts w:ascii="Times New Roman" w:hAnsi="Times New Roman" w:cs="Times New Roman"/>
          <w:sz w:val="24"/>
          <w:szCs w:val="24"/>
          <w:lang w:val="hu-HU"/>
        </w:rPr>
        <w:t xml:space="preserve"> a vizsgálatot.</w:t>
      </w:r>
      <w:r w:rsidR="00A55794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2C246B" w:rsidRPr="002C246B">
        <w:rPr>
          <w:rFonts w:ascii="Times New Roman" w:hAnsi="Times New Roman" w:cs="Times New Roman"/>
          <w:sz w:val="24"/>
          <w:szCs w:val="24"/>
          <w:lang w:val="hu-HU"/>
        </w:rPr>
        <w:t xml:space="preserve">Erős dohányosnak </w:t>
      </w:r>
      <w:r w:rsidR="00706C9B">
        <w:rPr>
          <w:rFonts w:ascii="Times New Roman" w:hAnsi="Times New Roman" w:cs="Times New Roman"/>
          <w:sz w:val="24"/>
          <w:szCs w:val="24"/>
          <w:lang w:val="hu-HU"/>
        </w:rPr>
        <w:t>tekinthető</w:t>
      </w:r>
      <w:r w:rsidR="002C246B" w:rsidRPr="002C246B">
        <w:rPr>
          <w:rFonts w:ascii="Times New Roman" w:hAnsi="Times New Roman" w:cs="Times New Roman"/>
          <w:sz w:val="24"/>
          <w:szCs w:val="24"/>
          <w:lang w:val="hu-HU"/>
        </w:rPr>
        <w:t xml:space="preserve"> például az, aki 20 csomagévnyi cigarettát fogyasztott el – vagyis 20 éven át napi 1 dobozt, vagy 10 éven át napi 2 dobozt szívott.</w:t>
      </w:r>
      <w:r w:rsidR="002C246B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13062064" w14:textId="10EE2BAE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Mit </w:t>
      </w:r>
      <w:r w:rsidR="001A5C9C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szűrünk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6D154D7B" w14:textId="77777777" w:rsidR="00E2274B" w:rsidRPr="00E2274B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>A szűrővizsgálat a tüdőben kialakuló elváltozásokat, daganatokat vagy egyéb rendellenességeket azonosítja.</w:t>
      </w:r>
    </w:p>
    <w:p w14:paraId="267FE436" w14:textId="1A9FBA9E" w:rsidR="00E2274B" w:rsidRPr="00E2274B" w:rsidRDefault="00E2274B" w:rsidP="00E227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Hogyan történik</w:t>
      </w:r>
      <w:r w:rsidR="00EF6F7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29CEAF73" w14:textId="3C67DF63" w:rsidR="00F471EA" w:rsidRPr="00645FEF" w:rsidRDefault="00E2274B" w:rsidP="00E2274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sz w:val="24"/>
          <w:szCs w:val="24"/>
          <w:lang w:val="hu-HU"/>
        </w:rPr>
        <w:t>A vizsgálat alacsony dózisú CT-vel (</w:t>
      </w:r>
      <w:r w:rsidR="000A5664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ún. </w:t>
      </w:r>
      <w:proofErr w:type="spellStart"/>
      <w:r w:rsidRPr="00E2274B">
        <w:rPr>
          <w:rFonts w:ascii="Times New Roman" w:hAnsi="Times New Roman" w:cs="Times New Roman"/>
          <w:sz w:val="24"/>
          <w:szCs w:val="24"/>
          <w:lang w:val="hu-HU"/>
        </w:rPr>
        <w:t>low-dose</w:t>
      </w:r>
      <w:proofErr w:type="spellEnd"/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CT) történik, amely részletes képet nyújt a tüdőről. Ez a módszer gyors, </w:t>
      </w:r>
      <w:r w:rsidR="000A5664" w:rsidRPr="00645FEF">
        <w:rPr>
          <w:rFonts w:ascii="Times New Roman" w:hAnsi="Times New Roman" w:cs="Times New Roman"/>
          <w:sz w:val="24"/>
          <w:szCs w:val="24"/>
          <w:lang w:val="hu-HU"/>
        </w:rPr>
        <w:t>pontos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0A5664" w:rsidRPr="00645FEF">
        <w:rPr>
          <w:rFonts w:ascii="Times New Roman" w:hAnsi="Times New Roman" w:cs="Times New Roman"/>
          <w:sz w:val="24"/>
          <w:szCs w:val="24"/>
          <w:lang w:val="hu-HU"/>
        </w:rPr>
        <w:t xml:space="preserve">a szokásos CT vizsgálatoknál lényegesen alacsonyabb </w:t>
      </w:r>
      <w:r w:rsidRPr="00E2274B">
        <w:rPr>
          <w:rFonts w:ascii="Times New Roman" w:hAnsi="Times New Roman" w:cs="Times New Roman"/>
          <w:sz w:val="24"/>
          <w:szCs w:val="24"/>
          <w:lang w:val="hu-HU"/>
        </w:rPr>
        <w:t>sugárterheléssel jár.</w:t>
      </w:r>
    </w:p>
    <w:p w14:paraId="41555A3C" w14:textId="2EF685B4" w:rsidR="003F7A2A" w:rsidRDefault="003F7A2A" w:rsidP="003F7A2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 lehet elvégeztetni a szűrővizsgálatot?</w:t>
      </w:r>
    </w:p>
    <w:p w14:paraId="508CF583" w14:textId="509F0C12" w:rsidR="00674794" w:rsidRDefault="00674794" w:rsidP="0067479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74794">
        <w:rPr>
          <w:rFonts w:ascii="Times New Roman" w:hAnsi="Times New Roman" w:cs="Times New Roman"/>
          <w:sz w:val="24"/>
          <w:szCs w:val="24"/>
          <w:lang w:val="hu-HU"/>
        </w:rPr>
        <w:t xml:space="preserve">A kockázati csoportba sorolható egyének számára hazánkban is egyre jobban hozzáférhető az alacsony sugárdózisú mellkasi CT (LDCT) vizsgálat lehetősége pilot programok formájában a háziorvosok közreműködésével, </w:t>
      </w:r>
      <w:r w:rsidR="00084CB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674794">
        <w:rPr>
          <w:rFonts w:ascii="Times New Roman" w:hAnsi="Times New Roman" w:cs="Times New Roman"/>
          <w:sz w:val="24"/>
          <w:szCs w:val="24"/>
          <w:lang w:val="hu-HU"/>
        </w:rPr>
        <w:t xml:space="preserve">melyek célja, hogy itthon is bevezetésre </w:t>
      </w:r>
      <w:proofErr w:type="spellStart"/>
      <w:r w:rsidRPr="00674794">
        <w:rPr>
          <w:rFonts w:ascii="Times New Roman" w:hAnsi="Times New Roman" w:cs="Times New Roman"/>
          <w:sz w:val="24"/>
          <w:szCs w:val="24"/>
          <w:lang w:val="hu-HU"/>
        </w:rPr>
        <w:t>kerülhessen</w:t>
      </w:r>
      <w:proofErr w:type="spellEnd"/>
      <w:r w:rsidRPr="00674794">
        <w:rPr>
          <w:rFonts w:ascii="Times New Roman" w:hAnsi="Times New Roman" w:cs="Times New Roman"/>
          <w:sz w:val="24"/>
          <w:szCs w:val="24"/>
          <w:lang w:val="hu-HU"/>
        </w:rPr>
        <w:t xml:space="preserve"> a tüdőrák LDCT-szűrése a szervezett népegészségügyi szűrések közé. Nagy esetszámú beszámolók szerint ezzel a módszerrel a magas kockázatú egyének halálozása 20%-kal csökkenthető. </w:t>
      </w:r>
    </w:p>
    <w:p w14:paraId="2EBD4ABD" w14:textId="6826027B" w:rsidR="00D01C34" w:rsidRPr="00991795" w:rsidRDefault="00D01C34" w:rsidP="0067479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91795">
        <w:rPr>
          <w:rFonts w:ascii="Times New Roman" w:hAnsi="Times New Roman" w:cs="Times New Roman"/>
          <w:b/>
          <w:bCs/>
          <w:sz w:val="24"/>
          <w:szCs w:val="24"/>
          <w:lang w:val="hu-HU"/>
        </w:rPr>
        <w:t>Szájüregirák</w:t>
      </w:r>
      <w:r w:rsidR="00685061"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 w:rsidRPr="00991795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szűrés</w:t>
      </w:r>
    </w:p>
    <w:p w14:paraId="2EE90AD4" w14:textId="7CE7F394" w:rsidR="00D01C34" w:rsidRPr="00645FEF" w:rsidRDefault="00D01C34" w:rsidP="00C83EE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01C34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fontos?</w:t>
      </w:r>
      <w:r w:rsidRPr="00D01C34">
        <w:rPr>
          <w:rFonts w:ascii="Times New Roman" w:hAnsi="Times New Roman" w:cs="Times New Roman"/>
          <w:sz w:val="24"/>
          <w:szCs w:val="24"/>
          <w:lang w:val="hu-HU"/>
        </w:rPr>
        <w:br/>
        <w:t xml:space="preserve">A szájüregi daganatok, különösen a dohányosok és rendszeresen alkoholt fogyasztók körében, gyakoriak. Az időben felfedezett elváltozások </w:t>
      </w:r>
      <w:r w:rsidR="00C83EE6" w:rsidRPr="00645FEF">
        <w:rPr>
          <w:rFonts w:ascii="Times New Roman" w:hAnsi="Times New Roman" w:cs="Times New Roman"/>
          <w:sz w:val="24"/>
          <w:szCs w:val="24"/>
          <w:lang w:val="hu-HU"/>
        </w:rPr>
        <w:t>a legtöbb esetben</w:t>
      </w:r>
      <w:r w:rsidRPr="00D01C34">
        <w:rPr>
          <w:rFonts w:ascii="Times New Roman" w:hAnsi="Times New Roman" w:cs="Times New Roman"/>
          <w:sz w:val="24"/>
          <w:szCs w:val="24"/>
          <w:lang w:val="hu-HU"/>
        </w:rPr>
        <w:t xml:space="preserve"> gyógyítható, ezért a rendszeres szűrés különösen fontos.</w:t>
      </w:r>
    </w:p>
    <w:p w14:paraId="44E0FB71" w14:textId="45011D21" w:rsidR="00C57C20" w:rsidRPr="00D01C34" w:rsidRDefault="00C57C20" w:rsidP="00C83EE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Kinek </w:t>
      </w:r>
      <w:r w:rsidRPr="00D01C34">
        <w:rPr>
          <w:rFonts w:ascii="Times New Roman" w:hAnsi="Times New Roman" w:cs="Times New Roman"/>
          <w:b/>
          <w:bCs/>
          <w:sz w:val="24"/>
          <w:szCs w:val="24"/>
          <w:lang w:val="hu-HU"/>
        </w:rPr>
        <w:t>javasolt?</w:t>
      </w:r>
      <w:r w:rsidRPr="00D01C34">
        <w:rPr>
          <w:rFonts w:ascii="Times New Roman" w:hAnsi="Times New Roman" w:cs="Times New Roman"/>
          <w:sz w:val="24"/>
          <w:szCs w:val="24"/>
          <w:lang w:val="hu-HU"/>
        </w:rPr>
        <w:br/>
      </w:r>
      <w:r w:rsidR="009C0D0D">
        <w:rPr>
          <w:rFonts w:ascii="Times New Roman" w:hAnsi="Times New Roman" w:cs="Times New Roman"/>
          <w:sz w:val="24"/>
          <w:szCs w:val="24"/>
          <w:lang w:val="hu-HU"/>
        </w:rPr>
        <w:t>Rendszeres fogorvosi ellenőrzés, vizsgál</w:t>
      </w:r>
      <w:r w:rsidR="00254BBC">
        <w:rPr>
          <w:rFonts w:ascii="Times New Roman" w:hAnsi="Times New Roman" w:cs="Times New Roman"/>
          <w:sz w:val="24"/>
          <w:szCs w:val="24"/>
          <w:lang w:val="hu-HU"/>
        </w:rPr>
        <w:t xml:space="preserve">at mindenki számára </w:t>
      </w:r>
      <w:r w:rsidR="00CA7558">
        <w:rPr>
          <w:rFonts w:ascii="Times New Roman" w:hAnsi="Times New Roman" w:cs="Times New Roman"/>
          <w:sz w:val="24"/>
          <w:szCs w:val="24"/>
          <w:lang w:val="hu-HU"/>
        </w:rPr>
        <w:t xml:space="preserve">javasolt </w:t>
      </w:r>
      <w:r w:rsidR="00254BBC">
        <w:rPr>
          <w:rFonts w:ascii="Times New Roman" w:hAnsi="Times New Roman" w:cs="Times New Roman"/>
          <w:sz w:val="24"/>
          <w:szCs w:val="24"/>
          <w:lang w:val="hu-HU"/>
        </w:rPr>
        <w:t xml:space="preserve">évente. </w:t>
      </w:r>
      <w:r w:rsidRPr="00D01C34">
        <w:rPr>
          <w:rFonts w:ascii="Times New Roman" w:hAnsi="Times New Roman" w:cs="Times New Roman"/>
          <w:sz w:val="24"/>
          <w:szCs w:val="24"/>
          <w:lang w:val="hu-HU"/>
        </w:rPr>
        <w:t xml:space="preserve">A dohányosoknak, alkoholfogyasztóknak, valamint a nem megfelelő szájhigiéniával rendelkezőknek </w:t>
      </w:r>
      <w:r w:rsidR="00254BBC">
        <w:rPr>
          <w:rFonts w:ascii="Times New Roman" w:hAnsi="Times New Roman" w:cs="Times New Roman"/>
          <w:sz w:val="24"/>
          <w:szCs w:val="24"/>
          <w:lang w:val="hu-HU"/>
        </w:rPr>
        <w:t>kiemelten fontos a</w:t>
      </w:r>
      <w:r w:rsidRPr="00D01C34">
        <w:rPr>
          <w:rFonts w:ascii="Times New Roman" w:hAnsi="Times New Roman" w:cs="Times New Roman"/>
          <w:sz w:val="24"/>
          <w:szCs w:val="24"/>
          <w:lang w:val="hu-HU"/>
        </w:rPr>
        <w:t xml:space="preserve"> szűrésen részt venni. Bármilyen tartós seb, fájdalom vagy szokatlan elváltozás esetén azonnal érdemes szakemberhez fordulni.</w:t>
      </w:r>
    </w:p>
    <w:p w14:paraId="3D513C82" w14:textId="73C28DCC" w:rsidR="00D01C34" w:rsidRPr="00D01C34" w:rsidRDefault="00D01C34" w:rsidP="00C57C20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D01C34">
        <w:rPr>
          <w:rFonts w:ascii="Times New Roman" w:hAnsi="Times New Roman" w:cs="Times New Roman"/>
          <w:b/>
          <w:bCs/>
          <w:sz w:val="24"/>
          <w:szCs w:val="24"/>
          <w:lang w:val="hu-HU"/>
        </w:rPr>
        <w:t>Mit</w:t>
      </w:r>
      <w:r w:rsidR="00C83EE6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D01C34">
        <w:rPr>
          <w:rFonts w:ascii="Times New Roman" w:hAnsi="Times New Roman" w:cs="Times New Roman"/>
          <w:b/>
          <w:bCs/>
          <w:sz w:val="24"/>
          <w:szCs w:val="24"/>
          <w:lang w:val="hu-HU"/>
        </w:rPr>
        <w:t>szűr</w:t>
      </w:r>
      <w:r w:rsidR="00C57C20"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t>nek</w:t>
      </w:r>
      <w:r w:rsidRPr="00D01C34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  <w:r w:rsidRPr="00D01C34">
        <w:rPr>
          <w:rFonts w:ascii="Times New Roman" w:hAnsi="Times New Roman" w:cs="Times New Roman"/>
          <w:sz w:val="24"/>
          <w:szCs w:val="24"/>
          <w:lang w:val="hu-HU"/>
        </w:rPr>
        <w:br/>
        <w:t>A szájüregben, ajkakon, nyelven és garatban kialakuló kóros elváltozásokat, például sebeket, duzzanatokat és szöveti elváltozásokat.</w:t>
      </w:r>
    </w:p>
    <w:p w14:paraId="662E9CC8" w14:textId="63A598A8" w:rsidR="00645FEF" w:rsidRPr="00E2274B" w:rsidRDefault="00645FEF" w:rsidP="00645F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Hogyan történik</w:t>
      </w:r>
      <w:r w:rsidR="00F54B0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szűrés</w:t>
      </w:r>
      <w:r w:rsidRPr="00E2274B">
        <w:rPr>
          <w:rFonts w:ascii="Times New Roman" w:hAnsi="Times New Roman" w:cs="Times New Roman"/>
          <w:b/>
          <w:bCs/>
          <w:sz w:val="24"/>
          <w:szCs w:val="24"/>
          <w:lang w:val="hu-HU"/>
        </w:rPr>
        <w:t>?</w:t>
      </w:r>
    </w:p>
    <w:p w14:paraId="25F32A2B" w14:textId="65AB1731" w:rsidR="00D01C34" w:rsidRPr="00D01C34" w:rsidRDefault="00D01C34" w:rsidP="00645F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1C34">
        <w:rPr>
          <w:rFonts w:ascii="Times New Roman" w:hAnsi="Times New Roman" w:cs="Times New Roman"/>
          <w:sz w:val="24"/>
          <w:szCs w:val="24"/>
          <w:lang w:val="hu-HU"/>
        </w:rPr>
        <w:t>A fogorvos vagy fül-orr-gégész szakorvos alaposan megvizsgálja a szájüreget. Ez a vizsgálat fájdalommentes, és a korai elváltozások felismerése érdekében különösen fontos.</w:t>
      </w:r>
    </w:p>
    <w:p w14:paraId="4AD645D8" w14:textId="5D1448AA" w:rsidR="00983B38" w:rsidRDefault="001230D4" w:rsidP="007F1FE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45FEF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Hol lehet elvégeztetni a szűrővizsgálatot, kiket fogadnak a Klinikai Központban, és milyen feltételek (például háziorvosi beutaló) szükségesek a vizsgálathoz?</w:t>
      </w:r>
      <w:r w:rsidR="00D01C34" w:rsidRPr="00D01C34">
        <w:rPr>
          <w:rFonts w:ascii="Times New Roman" w:hAnsi="Times New Roman" w:cs="Times New Roman"/>
          <w:sz w:val="24"/>
          <w:szCs w:val="24"/>
          <w:lang w:val="hu-HU"/>
        </w:rPr>
        <w:br/>
      </w:r>
      <w:r w:rsidR="00983B38" w:rsidRPr="00983B38">
        <w:rPr>
          <w:rFonts w:ascii="Times New Roman" w:hAnsi="Times New Roman" w:cs="Times New Roman"/>
          <w:sz w:val="24"/>
          <w:szCs w:val="24"/>
          <w:lang w:val="hu-HU"/>
        </w:rPr>
        <w:t>A szájüregi daganatok szűrése alapvető része a felnőttek éves fogászati rutin vizsgálatának. A szűrés elsődleges helyszínei, így az alapellátást végző fogorvosi rendelők</w:t>
      </w:r>
      <w:r w:rsidR="000D02D7">
        <w:rPr>
          <w:rFonts w:ascii="Times New Roman" w:hAnsi="Times New Roman" w:cs="Times New Roman"/>
          <w:sz w:val="24"/>
          <w:szCs w:val="24"/>
          <w:lang w:val="hu-HU"/>
        </w:rPr>
        <w:t>, valamint a</w:t>
      </w:r>
      <w:r w:rsidR="00983B38" w:rsidRPr="00983B38">
        <w:rPr>
          <w:rFonts w:ascii="Times New Roman" w:hAnsi="Times New Roman" w:cs="Times New Roman"/>
          <w:sz w:val="24"/>
          <w:szCs w:val="24"/>
          <w:lang w:val="hu-HU"/>
        </w:rPr>
        <w:t xml:space="preserve"> PTE KK Fogászati és Szájsebészeti Klinika fogorvosai </w:t>
      </w:r>
      <w:r w:rsidR="000D02D7">
        <w:rPr>
          <w:rFonts w:ascii="Times New Roman" w:hAnsi="Times New Roman" w:cs="Times New Roman"/>
          <w:sz w:val="24"/>
          <w:szCs w:val="24"/>
          <w:lang w:val="hu-HU"/>
        </w:rPr>
        <w:t>is elvégzik a</w:t>
      </w:r>
      <w:r w:rsidR="00983B38" w:rsidRPr="00983B38">
        <w:rPr>
          <w:rFonts w:ascii="Times New Roman" w:hAnsi="Times New Roman" w:cs="Times New Roman"/>
          <w:sz w:val="24"/>
          <w:szCs w:val="24"/>
          <w:lang w:val="hu-HU"/>
        </w:rPr>
        <w:t xml:space="preserve"> szűrést. </w:t>
      </w:r>
    </w:p>
    <w:p w14:paraId="37AD671C" w14:textId="01339FF0" w:rsidR="001B13AE" w:rsidRDefault="001B13AE" w:rsidP="007F1FE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983B38">
        <w:rPr>
          <w:rFonts w:ascii="Times New Roman" w:hAnsi="Times New Roman" w:cs="Times New Roman"/>
          <w:sz w:val="24"/>
          <w:szCs w:val="24"/>
          <w:lang w:val="hu-HU"/>
        </w:rPr>
        <w:t xml:space="preserve"> PTE KK Fogászati és Szájsebészeti Klinik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án időpontot kérni </w:t>
      </w:r>
      <w:r w:rsidR="005B27DE" w:rsidRPr="005B27DE">
        <w:rPr>
          <w:rFonts w:ascii="Times New Roman" w:hAnsi="Times New Roman" w:cs="Times New Roman"/>
          <w:sz w:val="24"/>
          <w:szCs w:val="24"/>
          <w:lang w:val="hu-HU"/>
        </w:rPr>
        <w:t>72/502-421</w:t>
      </w:r>
      <w:r w:rsidR="005B27DE">
        <w:rPr>
          <w:rFonts w:ascii="Times New Roman" w:hAnsi="Times New Roman" w:cs="Times New Roman"/>
          <w:sz w:val="24"/>
          <w:szCs w:val="24"/>
          <w:lang w:val="hu-HU"/>
        </w:rPr>
        <w:t xml:space="preserve">-es </w:t>
      </w:r>
      <w:r>
        <w:rPr>
          <w:rFonts w:ascii="Times New Roman" w:hAnsi="Times New Roman" w:cs="Times New Roman"/>
          <w:sz w:val="24"/>
          <w:szCs w:val="24"/>
          <w:lang w:val="hu-HU"/>
        </w:rPr>
        <w:t>telefonszámon lehet.</w:t>
      </w:r>
    </w:p>
    <w:p w14:paraId="051F15E2" w14:textId="14A9BD97" w:rsidR="007F1FEA" w:rsidRPr="007F1FEA" w:rsidRDefault="007F1FEA" w:rsidP="007F1FE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F1FEA">
        <w:rPr>
          <w:rFonts w:ascii="Times New Roman" w:hAnsi="Times New Roman" w:cs="Times New Roman"/>
          <w:sz w:val="24"/>
          <w:szCs w:val="24"/>
          <w:lang w:val="hu-HU"/>
        </w:rPr>
        <w:t xml:space="preserve">A fej-nyaki daganatok szűrése </w:t>
      </w:r>
      <w:r w:rsidR="00E10E2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A63B8">
        <w:rPr>
          <w:rFonts w:ascii="Times New Roman" w:hAnsi="Times New Roman" w:cs="Times New Roman"/>
          <w:sz w:val="24"/>
          <w:szCs w:val="24"/>
          <w:lang w:val="hu-HU"/>
        </w:rPr>
        <w:t xml:space="preserve"> PTE KK </w:t>
      </w:r>
      <w:r w:rsidR="000E612A" w:rsidRPr="000E612A">
        <w:rPr>
          <w:rFonts w:ascii="Times New Roman" w:hAnsi="Times New Roman" w:cs="Times New Roman"/>
          <w:sz w:val="24"/>
          <w:szCs w:val="24"/>
          <w:lang w:val="hu-HU"/>
        </w:rPr>
        <w:t>Fül-Orr-Gégészeti és Fej-, Nyaksebészeti</w:t>
      </w:r>
      <w:r w:rsidR="000E612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F1FEA">
        <w:rPr>
          <w:rFonts w:ascii="Times New Roman" w:hAnsi="Times New Roman" w:cs="Times New Roman"/>
          <w:sz w:val="24"/>
          <w:szCs w:val="24"/>
          <w:lang w:val="hu-HU"/>
        </w:rPr>
        <w:t xml:space="preserve">Klinikán folyamatosan történik a páciens kérése alapján. Ugyanakkor az egyéb panasz miatt végzett általános fül-orr-gégészeti fizikális vizsgálat során a 40 év feletti dohányos, alkoholt rendszeresen fogyasztó populációban is történik szűrés. </w:t>
      </w:r>
    </w:p>
    <w:p w14:paraId="53FF91CA" w14:textId="34CD4A98" w:rsidR="0062694A" w:rsidRDefault="007F1FEA" w:rsidP="00BF764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F1FEA">
        <w:rPr>
          <w:rFonts w:ascii="Times New Roman" w:hAnsi="Times New Roman" w:cs="Times New Roman"/>
          <w:sz w:val="24"/>
          <w:szCs w:val="24"/>
          <w:lang w:val="hu-HU"/>
        </w:rPr>
        <w:t xml:space="preserve">Időpont az általános ambulanciára kérhető (72/507-368), </w:t>
      </w:r>
      <w:r w:rsidR="008E4071">
        <w:rPr>
          <w:rFonts w:ascii="Times New Roman" w:hAnsi="Times New Roman" w:cs="Times New Roman"/>
          <w:sz w:val="24"/>
          <w:szCs w:val="24"/>
          <w:lang w:val="hu-HU"/>
        </w:rPr>
        <w:t>ahol</w:t>
      </w:r>
      <w:r w:rsidRPr="007F1FEA">
        <w:rPr>
          <w:rFonts w:ascii="Times New Roman" w:hAnsi="Times New Roman" w:cs="Times New Roman"/>
          <w:sz w:val="24"/>
          <w:szCs w:val="24"/>
          <w:lang w:val="hu-HU"/>
        </w:rPr>
        <w:t xml:space="preserve"> a vizsgálat során gyanúsnak tűnő eseteket az onkológiai ambulancián vizsgálj</w:t>
      </w:r>
      <w:r w:rsidR="00487723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7F1FEA">
        <w:rPr>
          <w:rFonts w:ascii="Times New Roman" w:hAnsi="Times New Roman" w:cs="Times New Roman"/>
          <w:sz w:val="24"/>
          <w:szCs w:val="24"/>
          <w:lang w:val="hu-HU"/>
        </w:rPr>
        <w:t>k tovább, ahol szükség esetén szövettani mintát veszn</w:t>
      </w:r>
      <w:r w:rsidR="0048772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F1FEA">
        <w:rPr>
          <w:rFonts w:ascii="Times New Roman" w:hAnsi="Times New Roman" w:cs="Times New Roman"/>
          <w:sz w:val="24"/>
          <w:szCs w:val="24"/>
          <w:lang w:val="hu-HU"/>
        </w:rPr>
        <w:t>k, illetve képalkotó vizsgálatokra jegyz</w:t>
      </w:r>
      <w:r w:rsidR="0048772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7F1FEA">
        <w:rPr>
          <w:rFonts w:ascii="Times New Roman" w:hAnsi="Times New Roman" w:cs="Times New Roman"/>
          <w:sz w:val="24"/>
          <w:szCs w:val="24"/>
          <w:lang w:val="hu-HU"/>
        </w:rPr>
        <w:t>k elő a pácienst. Jelen betegút</w:t>
      </w:r>
      <w:r w:rsidR="00487723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F1FEA">
        <w:rPr>
          <w:rFonts w:ascii="Times New Roman" w:hAnsi="Times New Roman" w:cs="Times New Roman"/>
          <w:sz w:val="24"/>
          <w:szCs w:val="24"/>
          <w:lang w:val="hu-HU"/>
        </w:rPr>
        <w:t xml:space="preserve">szabályozás alapján fül-orr-gégészeti ambulanciánkon a vizsgálat beutaló nélkül, időpontegyeztetéssel vehető igénybe. </w:t>
      </w:r>
    </w:p>
    <w:p w14:paraId="6584B2B6" w14:textId="77777777" w:rsidR="005B27DE" w:rsidRDefault="005B27DE" w:rsidP="00BF764B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B4157CF" w14:textId="696DD399" w:rsidR="005B27DE" w:rsidRPr="0062694A" w:rsidRDefault="00FF293F" w:rsidP="00FF293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F293F">
        <w:rPr>
          <w:rFonts w:ascii="Times New Roman" w:hAnsi="Times New Roman" w:cs="Times New Roman"/>
          <w:sz w:val="24"/>
          <w:szCs w:val="24"/>
          <w:lang w:val="hu-HU"/>
        </w:rPr>
        <w:t>A PTE Klinikai Központ a klinikai betegellátó egységek mellett Komlón, Mohácson, Harkányban, Siklóson és Szigetváron is biztosítja a kórházi betegellátó egységekben a preventív és diagnosztikai célú szűréseket is, amelyekről a kórházakban tájékozódhatnak.</w:t>
      </w:r>
    </w:p>
    <w:sectPr w:rsidR="005B27DE" w:rsidRPr="006269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9C45" w14:textId="77777777" w:rsidR="00E31544" w:rsidRDefault="00E31544" w:rsidP="00645FEF">
      <w:pPr>
        <w:spacing w:after="0" w:line="240" w:lineRule="auto"/>
      </w:pPr>
      <w:r>
        <w:separator/>
      </w:r>
    </w:p>
  </w:endnote>
  <w:endnote w:type="continuationSeparator" w:id="0">
    <w:p w14:paraId="7057B8D7" w14:textId="77777777" w:rsidR="00E31544" w:rsidRDefault="00E31544" w:rsidP="0064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653854"/>
      <w:docPartObj>
        <w:docPartGallery w:val="Page Numbers (Bottom of Page)"/>
        <w:docPartUnique/>
      </w:docPartObj>
    </w:sdtPr>
    <w:sdtEndPr/>
    <w:sdtContent>
      <w:p w14:paraId="7BBB4A87" w14:textId="15D64F90" w:rsidR="00645FEF" w:rsidRDefault="00645F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E90CCDF" w14:textId="77777777" w:rsidR="00645FEF" w:rsidRDefault="00645F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C514" w14:textId="77777777" w:rsidR="00E31544" w:rsidRDefault="00E31544" w:rsidP="00645FEF">
      <w:pPr>
        <w:spacing w:after="0" w:line="240" w:lineRule="auto"/>
      </w:pPr>
      <w:r>
        <w:separator/>
      </w:r>
    </w:p>
  </w:footnote>
  <w:footnote w:type="continuationSeparator" w:id="0">
    <w:p w14:paraId="7AE049A4" w14:textId="77777777" w:rsidR="00E31544" w:rsidRDefault="00E31544" w:rsidP="0064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2D5"/>
    <w:multiLevelType w:val="hybridMultilevel"/>
    <w:tmpl w:val="0B3C80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C0868"/>
    <w:multiLevelType w:val="multilevel"/>
    <w:tmpl w:val="481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54E04"/>
    <w:multiLevelType w:val="multilevel"/>
    <w:tmpl w:val="4B5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A0AE1"/>
    <w:multiLevelType w:val="multilevel"/>
    <w:tmpl w:val="FD3A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97257"/>
    <w:multiLevelType w:val="multilevel"/>
    <w:tmpl w:val="9DA6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61165"/>
    <w:multiLevelType w:val="hybridMultilevel"/>
    <w:tmpl w:val="B00AF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A14EF"/>
    <w:multiLevelType w:val="multilevel"/>
    <w:tmpl w:val="B63E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14406"/>
    <w:multiLevelType w:val="multilevel"/>
    <w:tmpl w:val="AEC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A6D2A"/>
    <w:multiLevelType w:val="multilevel"/>
    <w:tmpl w:val="8260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320371">
    <w:abstractNumId w:val="2"/>
  </w:num>
  <w:num w:numId="2" w16cid:durableId="1104809322">
    <w:abstractNumId w:val="4"/>
  </w:num>
  <w:num w:numId="3" w16cid:durableId="707683114">
    <w:abstractNumId w:val="6"/>
  </w:num>
  <w:num w:numId="4" w16cid:durableId="431635567">
    <w:abstractNumId w:val="7"/>
  </w:num>
  <w:num w:numId="5" w16cid:durableId="1572538658">
    <w:abstractNumId w:val="3"/>
  </w:num>
  <w:num w:numId="6" w16cid:durableId="320086269">
    <w:abstractNumId w:val="1"/>
  </w:num>
  <w:num w:numId="7" w16cid:durableId="1601180300">
    <w:abstractNumId w:val="8"/>
  </w:num>
  <w:num w:numId="8" w16cid:durableId="1961450240">
    <w:abstractNumId w:val="5"/>
  </w:num>
  <w:num w:numId="9" w16cid:durableId="95521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D"/>
    <w:rsid w:val="000025CD"/>
    <w:rsid w:val="00015AFF"/>
    <w:rsid w:val="000228A4"/>
    <w:rsid w:val="00024E0A"/>
    <w:rsid w:val="000369D3"/>
    <w:rsid w:val="00040958"/>
    <w:rsid w:val="00084CB5"/>
    <w:rsid w:val="000864FB"/>
    <w:rsid w:val="00090C00"/>
    <w:rsid w:val="000A5664"/>
    <w:rsid w:val="000C28D1"/>
    <w:rsid w:val="000D02D7"/>
    <w:rsid w:val="000E612A"/>
    <w:rsid w:val="00102096"/>
    <w:rsid w:val="00110AD9"/>
    <w:rsid w:val="001157C6"/>
    <w:rsid w:val="00123094"/>
    <w:rsid w:val="001230D4"/>
    <w:rsid w:val="00141FFD"/>
    <w:rsid w:val="001427C9"/>
    <w:rsid w:val="001502BD"/>
    <w:rsid w:val="00186916"/>
    <w:rsid w:val="00190CE4"/>
    <w:rsid w:val="001A119A"/>
    <w:rsid w:val="001A343F"/>
    <w:rsid w:val="001A5C9C"/>
    <w:rsid w:val="001B13AE"/>
    <w:rsid w:val="001B5D41"/>
    <w:rsid w:val="001D11CF"/>
    <w:rsid w:val="001F44E7"/>
    <w:rsid w:val="002124F2"/>
    <w:rsid w:val="00214E45"/>
    <w:rsid w:val="002169BB"/>
    <w:rsid w:val="002328DF"/>
    <w:rsid w:val="0024386B"/>
    <w:rsid w:val="00252966"/>
    <w:rsid w:val="00254BBC"/>
    <w:rsid w:val="00272336"/>
    <w:rsid w:val="00284E6F"/>
    <w:rsid w:val="002931A0"/>
    <w:rsid w:val="002A1DF5"/>
    <w:rsid w:val="002C0D03"/>
    <w:rsid w:val="002C246B"/>
    <w:rsid w:val="002E375B"/>
    <w:rsid w:val="003022ED"/>
    <w:rsid w:val="00302507"/>
    <w:rsid w:val="0030277C"/>
    <w:rsid w:val="00325486"/>
    <w:rsid w:val="00325F01"/>
    <w:rsid w:val="003269CA"/>
    <w:rsid w:val="00330EFC"/>
    <w:rsid w:val="00333149"/>
    <w:rsid w:val="0033647C"/>
    <w:rsid w:val="00343D42"/>
    <w:rsid w:val="0035469C"/>
    <w:rsid w:val="0035698E"/>
    <w:rsid w:val="0039181E"/>
    <w:rsid w:val="003B07FF"/>
    <w:rsid w:val="003B1759"/>
    <w:rsid w:val="003C66D9"/>
    <w:rsid w:val="003D0AAE"/>
    <w:rsid w:val="003D27B8"/>
    <w:rsid w:val="003D7570"/>
    <w:rsid w:val="003E2A94"/>
    <w:rsid w:val="003E5C6F"/>
    <w:rsid w:val="003F0104"/>
    <w:rsid w:val="003F7A2A"/>
    <w:rsid w:val="004037E3"/>
    <w:rsid w:val="00446C57"/>
    <w:rsid w:val="004506A5"/>
    <w:rsid w:val="004718D2"/>
    <w:rsid w:val="00486F0E"/>
    <w:rsid w:val="004875CF"/>
    <w:rsid w:val="00487723"/>
    <w:rsid w:val="00493B67"/>
    <w:rsid w:val="00496B74"/>
    <w:rsid w:val="004A5F0D"/>
    <w:rsid w:val="004A6944"/>
    <w:rsid w:val="004C5002"/>
    <w:rsid w:val="004E16F2"/>
    <w:rsid w:val="004E4CA5"/>
    <w:rsid w:val="004F3658"/>
    <w:rsid w:val="005064FE"/>
    <w:rsid w:val="005133C5"/>
    <w:rsid w:val="005537FC"/>
    <w:rsid w:val="00557E1F"/>
    <w:rsid w:val="005645C7"/>
    <w:rsid w:val="00570753"/>
    <w:rsid w:val="005904AE"/>
    <w:rsid w:val="00590F46"/>
    <w:rsid w:val="0059227D"/>
    <w:rsid w:val="00597A4B"/>
    <w:rsid w:val="005B27DE"/>
    <w:rsid w:val="005B75A2"/>
    <w:rsid w:val="005D0524"/>
    <w:rsid w:val="005E12A5"/>
    <w:rsid w:val="005E1FFA"/>
    <w:rsid w:val="005F2D03"/>
    <w:rsid w:val="00605563"/>
    <w:rsid w:val="00611519"/>
    <w:rsid w:val="006205EB"/>
    <w:rsid w:val="0062694A"/>
    <w:rsid w:val="00626E79"/>
    <w:rsid w:val="00636841"/>
    <w:rsid w:val="00645FEF"/>
    <w:rsid w:val="006620BE"/>
    <w:rsid w:val="00674794"/>
    <w:rsid w:val="00685061"/>
    <w:rsid w:val="00686680"/>
    <w:rsid w:val="00687C48"/>
    <w:rsid w:val="00693F4A"/>
    <w:rsid w:val="006A3817"/>
    <w:rsid w:val="006A56F3"/>
    <w:rsid w:val="006A7BF9"/>
    <w:rsid w:val="00706C9B"/>
    <w:rsid w:val="007170CE"/>
    <w:rsid w:val="00720073"/>
    <w:rsid w:val="0072357B"/>
    <w:rsid w:val="00725DD2"/>
    <w:rsid w:val="0075458B"/>
    <w:rsid w:val="00756183"/>
    <w:rsid w:val="007944DD"/>
    <w:rsid w:val="007A58F4"/>
    <w:rsid w:val="007A6A5E"/>
    <w:rsid w:val="007A79DF"/>
    <w:rsid w:val="007C2399"/>
    <w:rsid w:val="007D027D"/>
    <w:rsid w:val="007F1FEA"/>
    <w:rsid w:val="00801B3E"/>
    <w:rsid w:val="008030CE"/>
    <w:rsid w:val="00804816"/>
    <w:rsid w:val="00824052"/>
    <w:rsid w:val="00835FE9"/>
    <w:rsid w:val="0086151B"/>
    <w:rsid w:val="008967EE"/>
    <w:rsid w:val="008D03D8"/>
    <w:rsid w:val="008D67FD"/>
    <w:rsid w:val="008E3B87"/>
    <w:rsid w:val="008E4071"/>
    <w:rsid w:val="009305E8"/>
    <w:rsid w:val="00931566"/>
    <w:rsid w:val="00932D3A"/>
    <w:rsid w:val="00942535"/>
    <w:rsid w:val="009540BB"/>
    <w:rsid w:val="0097213C"/>
    <w:rsid w:val="00983B38"/>
    <w:rsid w:val="00991795"/>
    <w:rsid w:val="0099512E"/>
    <w:rsid w:val="009A63B8"/>
    <w:rsid w:val="009C0D0D"/>
    <w:rsid w:val="009C7FD9"/>
    <w:rsid w:val="00A2147C"/>
    <w:rsid w:val="00A35EAA"/>
    <w:rsid w:val="00A43213"/>
    <w:rsid w:val="00A54D40"/>
    <w:rsid w:val="00A55794"/>
    <w:rsid w:val="00A6066C"/>
    <w:rsid w:val="00A60B1E"/>
    <w:rsid w:val="00A62D4E"/>
    <w:rsid w:val="00A76BA2"/>
    <w:rsid w:val="00A9667E"/>
    <w:rsid w:val="00AB1565"/>
    <w:rsid w:val="00B1206D"/>
    <w:rsid w:val="00B22330"/>
    <w:rsid w:val="00B70132"/>
    <w:rsid w:val="00B7318C"/>
    <w:rsid w:val="00B8574B"/>
    <w:rsid w:val="00B87A12"/>
    <w:rsid w:val="00B934CD"/>
    <w:rsid w:val="00B93CA7"/>
    <w:rsid w:val="00BA4DB3"/>
    <w:rsid w:val="00BB02B1"/>
    <w:rsid w:val="00BB2F73"/>
    <w:rsid w:val="00BF764B"/>
    <w:rsid w:val="00C11A67"/>
    <w:rsid w:val="00C14781"/>
    <w:rsid w:val="00C156F3"/>
    <w:rsid w:val="00C329F9"/>
    <w:rsid w:val="00C33D1A"/>
    <w:rsid w:val="00C562EF"/>
    <w:rsid w:val="00C56977"/>
    <w:rsid w:val="00C57C20"/>
    <w:rsid w:val="00C62DF9"/>
    <w:rsid w:val="00C65BAA"/>
    <w:rsid w:val="00C71B4E"/>
    <w:rsid w:val="00C72CBF"/>
    <w:rsid w:val="00C83EE6"/>
    <w:rsid w:val="00CA1C32"/>
    <w:rsid w:val="00CA7558"/>
    <w:rsid w:val="00CB58B1"/>
    <w:rsid w:val="00CC3B03"/>
    <w:rsid w:val="00CD665B"/>
    <w:rsid w:val="00D01C34"/>
    <w:rsid w:val="00D16313"/>
    <w:rsid w:val="00D41E18"/>
    <w:rsid w:val="00D44DC3"/>
    <w:rsid w:val="00D5735F"/>
    <w:rsid w:val="00D71BFE"/>
    <w:rsid w:val="00D7369C"/>
    <w:rsid w:val="00D75B08"/>
    <w:rsid w:val="00D87BF5"/>
    <w:rsid w:val="00DA19E2"/>
    <w:rsid w:val="00DA2592"/>
    <w:rsid w:val="00DA407C"/>
    <w:rsid w:val="00DB14F9"/>
    <w:rsid w:val="00DB1848"/>
    <w:rsid w:val="00DC3541"/>
    <w:rsid w:val="00DC7E39"/>
    <w:rsid w:val="00DE57EA"/>
    <w:rsid w:val="00E00E5E"/>
    <w:rsid w:val="00E0380F"/>
    <w:rsid w:val="00E05A3D"/>
    <w:rsid w:val="00E10E25"/>
    <w:rsid w:val="00E13342"/>
    <w:rsid w:val="00E13BC4"/>
    <w:rsid w:val="00E2274B"/>
    <w:rsid w:val="00E232E0"/>
    <w:rsid w:val="00E31544"/>
    <w:rsid w:val="00E3619B"/>
    <w:rsid w:val="00E556F8"/>
    <w:rsid w:val="00E575A6"/>
    <w:rsid w:val="00E673D1"/>
    <w:rsid w:val="00E83128"/>
    <w:rsid w:val="00EA7708"/>
    <w:rsid w:val="00EE3DC3"/>
    <w:rsid w:val="00EF6F73"/>
    <w:rsid w:val="00F0620D"/>
    <w:rsid w:val="00F253C4"/>
    <w:rsid w:val="00F26A89"/>
    <w:rsid w:val="00F31BE1"/>
    <w:rsid w:val="00F36B0D"/>
    <w:rsid w:val="00F471EA"/>
    <w:rsid w:val="00F47C4E"/>
    <w:rsid w:val="00F54B03"/>
    <w:rsid w:val="00FA115B"/>
    <w:rsid w:val="00FA4EA5"/>
    <w:rsid w:val="00FA78C3"/>
    <w:rsid w:val="00FB4C84"/>
    <w:rsid w:val="00FC036E"/>
    <w:rsid w:val="00FC169A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88CC"/>
  <w15:chartTrackingRefBased/>
  <w15:docId w15:val="{1620589F-B63B-481F-93EF-E7B7902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8D6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6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6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6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6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6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6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6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67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67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67F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67F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67FD"/>
    <w:rPr>
      <w:rFonts w:eastAsiaTheme="majorEastAsia" w:cstheme="majorBidi"/>
      <w:color w:val="0F4761" w:themeColor="accent1" w:themeShade="BF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67F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67FD"/>
    <w:rPr>
      <w:rFonts w:eastAsiaTheme="majorEastAsia" w:cstheme="majorBidi"/>
      <w:color w:val="595959" w:themeColor="text1" w:themeTint="A6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67F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67FD"/>
    <w:rPr>
      <w:rFonts w:eastAsiaTheme="majorEastAsia" w:cstheme="majorBidi"/>
      <w:color w:val="272727" w:themeColor="text1" w:themeTint="D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8D6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67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8D6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67F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8D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67FD"/>
    <w:rPr>
      <w:i/>
      <w:iCs/>
      <w:color w:val="404040" w:themeColor="text1" w:themeTint="BF"/>
      <w:lang w:val="en-US"/>
    </w:rPr>
  </w:style>
  <w:style w:type="paragraph" w:styleId="Listaszerbekezds">
    <w:name w:val="List Paragraph"/>
    <w:basedOn w:val="Norml"/>
    <w:uiPriority w:val="34"/>
    <w:qFormat/>
    <w:rsid w:val="008D67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67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6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67FD"/>
    <w:rPr>
      <w:i/>
      <w:iCs/>
      <w:color w:val="0F4761" w:themeColor="accent1" w:themeShade="BF"/>
      <w:lang w:val="en-US"/>
    </w:rPr>
  </w:style>
  <w:style w:type="character" w:styleId="Ershivatkozs">
    <w:name w:val="Intense Reference"/>
    <w:basedOn w:val="Bekezdsalapbettpusa"/>
    <w:uiPriority w:val="32"/>
    <w:qFormat/>
    <w:rsid w:val="008D67F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D67F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D67F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FEF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64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F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uleszet.idopont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1635</Words>
  <Characters>11286</Characters>
  <Application>Microsoft Office Word</Application>
  <DocSecurity>0</DocSecurity>
  <Lines>94</Lines>
  <Paragraphs>25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Bellyeiné Dr. Pozsgai Éva</dc:creator>
  <cp:keywords/>
  <dc:description/>
  <cp:lastModifiedBy>Sasvári Bernadett Ildikó</cp:lastModifiedBy>
  <cp:revision>113</cp:revision>
  <dcterms:created xsi:type="dcterms:W3CDTF">2025-01-31T08:47:00Z</dcterms:created>
  <dcterms:modified xsi:type="dcterms:W3CDTF">2025-02-03T14:15:00Z</dcterms:modified>
</cp:coreProperties>
</file>