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2" w:rsidRPr="00397343" w:rsidRDefault="005555A2" w:rsidP="005555A2">
      <w:bookmarkStart w:id="0" w:name="_GoBack"/>
      <w:bookmarkEnd w:id="0"/>
    </w:p>
    <w:p w:rsidR="005555A2" w:rsidRPr="00397343" w:rsidRDefault="005555A2" w:rsidP="005555A2"/>
    <w:p w:rsidR="005555A2" w:rsidRPr="00397343" w:rsidRDefault="005555A2" w:rsidP="005555A2">
      <w:pPr>
        <w:jc w:val="right"/>
      </w:pPr>
    </w:p>
    <w:p w:rsidR="005555A2" w:rsidRPr="00397343" w:rsidRDefault="005555A2" w:rsidP="005555A2"/>
    <w:p w:rsidR="005555A2" w:rsidRPr="00397343" w:rsidRDefault="005555A2" w:rsidP="005555A2"/>
    <w:p w:rsidR="005555A2" w:rsidRPr="00397343" w:rsidRDefault="005555A2" w:rsidP="005555A2"/>
    <w:tbl>
      <w:tblPr>
        <w:tblpPr w:leftFromText="141" w:rightFromText="141" w:vertAnchor="text" w:horzAnchor="margin" w:tblpX="392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5A2" w:rsidRPr="00397343" w:rsidTr="00686826">
        <w:trPr>
          <w:trHeight w:val="1056"/>
        </w:trPr>
        <w:tc>
          <w:tcPr>
            <w:tcW w:w="9889" w:type="dxa"/>
          </w:tcPr>
          <w:p w:rsidR="005555A2" w:rsidRPr="00397343" w:rsidRDefault="005555A2" w:rsidP="00686826">
            <w:pPr>
              <w:jc w:val="center"/>
              <w:rPr>
                <w:b/>
                <w:smallCaps/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>a PTE oktatási igazgatóság tehetséggondozási iroda - Központi Regionális tehetségpont által kiírt</w:t>
            </w:r>
          </w:p>
          <w:p w:rsidR="005555A2" w:rsidRPr="00397343" w:rsidRDefault="005555A2" w:rsidP="00686826">
            <w:pPr>
              <w:jc w:val="center"/>
              <w:rPr>
                <w:b/>
                <w:smallCaps/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 xml:space="preserve"> „Átütő művészeti, sport és tudományos tehetségek” Tehetségköveti Ösztöndíja </w:t>
            </w:r>
          </w:p>
          <w:p w:rsidR="005555A2" w:rsidRPr="00397343" w:rsidRDefault="005555A2" w:rsidP="00686826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5555A2" w:rsidRPr="00397343" w:rsidRDefault="004E2A41" w:rsidP="00686826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Doktorandusz p</w:t>
            </w:r>
            <w:r w:rsidR="005555A2" w:rsidRPr="00397343">
              <w:rPr>
                <w:b/>
                <w:smallCaps/>
                <w:sz w:val="22"/>
                <w:szCs w:val="22"/>
              </w:rPr>
              <w:t>ályázati Űrlap</w:t>
            </w:r>
          </w:p>
          <w:p w:rsidR="005555A2" w:rsidRPr="00397343" w:rsidRDefault="005555A2" w:rsidP="00686826">
            <w:pPr>
              <w:jc w:val="center"/>
              <w:rPr>
                <w:szCs w:val="22"/>
              </w:rPr>
            </w:pPr>
          </w:p>
        </w:tc>
      </w:tr>
      <w:tr w:rsidR="005555A2" w:rsidRPr="00397343" w:rsidTr="00686826">
        <w:trPr>
          <w:trHeight w:val="264"/>
        </w:trPr>
        <w:tc>
          <w:tcPr>
            <w:tcW w:w="9889" w:type="dxa"/>
          </w:tcPr>
          <w:p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 xml:space="preserve">Beérkezési határidő:                            </w:t>
            </w:r>
          </w:p>
        </w:tc>
      </w:tr>
    </w:tbl>
    <w:p w:rsidR="005555A2" w:rsidRPr="00397343" w:rsidRDefault="005555A2" w:rsidP="005555A2"/>
    <w:tbl>
      <w:tblPr>
        <w:tblpPr w:leftFromText="141" w:rightFromText="141" w:vertAnchor="text" w:horzAnchor="margin" w:tblpX="392" w:tblpY="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2977"/>
      </w:tblGrid>
      <w:tr w:rsidR="005555A2" w:rsidRPr="00397343" w:rsidTr="00686826">
        <w:tc>
          <w:tcPr>
            <w:tcW w:w="9889" w:type="dxa"/>
            <w:gridSpan w:val="3"/>
          </w:tcPr>
          <w:p w:rsidR="005555A2" w:rsidRPr="00397343" w:rsidRDefault="005555A2" w:rsidP="00686826">
            <w:pPr>
              <w:jc w:val="center"/>
              <w:rPr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>Személyi Adatok</w:t>
            </w:r>
          </w:p>
        </w:tc>
      </w:tr>
      <w:tr w:rsidR="005555A2" w:rsidRPr="00397343" w:rsidTr="00686826">
        <w:trPr>
          <w:trHeight w:val="445"/>
        </w:trPr>
        <w:tc>
          <w:tcPr>
            <w:tcW w:w="9889" w:type="dxa"/>
            <w:gridSpan w:val="3"/>
            <w:vAlign w:val="center"/>
          </w:tcPr>
          <w:p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Név:</w:t>
            </w:r>
          </w:p>
        </w:tc>
      </w:tr>
      <w:tr w:rsidR="005555A2" w:rsidRPr="00397343" w:rsidTr="00686826">
        <w:trPr>
          <w:trHeight w:val="467"/>
        </w:trPr>
        <w:tc>
          <w:tcPr>
            <w:tcW w:w="2943" w:type="dxa"/>
            <w:vAlign w:val="center"/>
          </w:tcPr>
          <w:p w:rsidR="005555A2" w:rsidRPr="00397343" w:rsidRDefault="005555A2" w:rsidP="00686826">
            <w:pPr>
              <w:rPr>
                <w:i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Kar:</w:t>
            </w:r>
          </w:p>
        </w:tc>
        <w:tc>
          <w:tcPr>
            <w:tcW w:w="3969" w:type="dxa"/>
          </w:tcPr>
          <w:p w:rsidR="005555A2" w:rsidRPr="00397343" w:rsidRDefault="005555A2" w:rsidP="00686826">
            <w:pPr>
              <w:jc w:val="both"/>
              <w:rPr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Doktori iskola:</w:t>
            </w:r>
          </w:p>
        </w:tc>
        <w:tc>
          <w:tcPr>
            <w:tcW w:w="2977" w:type="dxa"/>
          </w:tcPr>
          <w:p w:rsidR="005555A2" w:rsidRPr="00397343" w:rsidRDefault="005555A2" w:rsidP="00686826">
            <w:r w:rsidRPr="00397343">
              <w:rPr>
                <w:sz w:val="22"/>
                <w:szCs w:val="22"/>
              </w:rPr>
              <w:t>É</w:t>
            </w:r>
            <w:r w:rsidRPr="00397343">
              <w:rPr>
                <w:sz w:val="20"/>
              </w:rPr>
              <w:t>VFOLYAM:</w:t>
            </w:r>
          </w:p>
        </w:tc>
      </w:tr>
      <w:tr w:rsidR="004E2A41" w:rsidRPr="00397343" w:rsidTr="00BF2C14">
        <w:trPr>
          <w:trHeight w:val="467"/>
        </w:trPr>
        <w:tc>
          <w:tcPr>
            <w:tcW w:w="2943" w:type="dxa"/>
            <w:vAlign w:val="center"/>
          </w:tcPr>
          <w:p w:rsidR="004E2A41" w:rsidRPr="00397343" w:rsidRDefault="004E2A41" w:rsidP="00686826">
            <w:pPr>
              <w:rPr>
                <w:i/>
                <w:szCs w:val="22"/>
              </w:rPr>
            </w:pPr>
            <w:r>
              <w:rPr>
                <w:smallCaps/>
                <w:sz w:val="22"/>
                <w:szCs w:val="22"/>
              </w:rPr>
              <w:t>Képzés</w:t>
            </w:r>
            <w:r w:rsidRPr="00397343">
              <w:rPr>
                <w:smallCaps/>
                <w:sz w:val="22"/>
                <w:szCs w:val="22"/>
              </w:rPr>
              <w:t xml:space="preserve"> jellege:</w:t>
            </w:r>
          </w:p>
        </w:tc>
        <w:tc>
          <w:tcPr>
            <w:tcW w:w="6946" w:type="dxa"/>
            <w:gridSpan w:val="2"/>
          </w:tcPr>
          <w:p w:rsidR="004E2A41" w:rsidRPr="00397343" w:rsidRDefault="004E2A41" w:rsidP="00686826">
            <w:r>
              <w:rPr>
                <w:smallCaps/>
                <w:sz w:val="22"/>
                <w:szCs w:val="22"/>
              </w:rPr>
              <w:t>□   PhD-képzés       □   DLA-képzés</w:t>
            </w:r>
          </w:p>
        </w:tc>
      </w:tr>
      <w:tr w:rsidR="005555A2" w:rsidRPr="00397343" w:rsidTr="00686826">
        <w:tc>
          <w:tcPr>
            <w:tcW w:w="2943" w:type="dxa"/>
            <w:vAlign w:val="center"/>
          </w:tcPr>
          <w:p w:rsidR="005555A2" w:rsidRPr="00397343" w:rsidRDefault="005555A2" w:rsidP="00686826">
            <w:pPr>
              <w:rPr>
                <w:b/>
                <w:i/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6946" w:type="dxa"/>
            <w:gridSpan w:val="2"/>
          </w:tcPr>
          <w:p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:rsidTr="00686826">
        <w:tc>
          <w:tcPr>
            <w:tcW w:w="2943" w:type="dxa"/>
            <w:vAlign w:val="center"/>
          </w:tcPr>
          <w:p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Cs w:val="22"/>
              </w:rPr>
              <w:t>Állandó lakcím</w:t>
            </w:r>
            <w:r w:rsidR="0035485E">
              <w:rPr>
                <w:smallCaps/>
                <w:szCs w:val="22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5555A2" w:rsidRPr="00397343" w:rsidRDefault="005555A2" w:rsidP="00686826">
            <w:pPr>
              <w:rPr>
                <w:smallCaps/>
                <w:szCs w:val="22"/>
              </w:rPr>
            </w:pPr>
          </w:p>
        </w:tc>
      </w:tr>
      <w:tr w:rsidR="005555A2" w:rsidRPr="00397343" w:rsidTr="00686826">
        <w:tc>
          <w:tcPr>
            <w:tcW w:w="2943" w:type="dxa"/>
            <w:vAlign w:val="center"/>
          </w:tcPr>
          <w:p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Cs w:val="22"/>
              </w:rPr>
              <w:t>telefonszám</w:t>
            </w:r>
            <w:r w:rsidR="0035485E">
              <w:rPr>
                <w:smallCaps/>
                <w:szCs w:val="22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5555A2" w:rsidRPr="00397343" w:rsidRDefault="005555A2" w:rsidP="00686826">
            <w:pPr>
              <w:rPr>
                <w:smallCaps/>
                <w:szCs w:val="22"/>
              </w:rPr>
            </w:pPr>
          </w:p>
        </w:tc>
      </w:tr>
      <w:tr w:rsidR="005555A2" w:rsidRPr="00397343" w:rsidTr="00686826">
        <w:tc>
          <w:tcPr>
            <w:tcW w:w="2943" w:type="dxa"/>
            <w:vAlign w:val="center"/>
          </w:tcPr>
          <w:p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E-mail:</w:t>
            </w:r>
          </w:p>
        </w:tc>
        <w:tc>
          <w:tcPr>
            <w:tcW w:w="6946" w:type="dxa"/>
            <w:gridSpan w:val="2"/>
          </w:tcPr>
          <w:p w:rsidR="005555A2" w:rsidRPr="00397343" w:rsidRDefault="005555A2" w:rsidP="00686826">
            <w:pPr>
              <w:rPr>
                <w:szCs w:val="22"/>
              </w:rPr>
            </w:pPr>
          </w:p>
        </w:tc>
      </w:tr>
    </w:tbl>
    <w:p w:rsidR="005555A2" w:rsidRPr="00397343" w:rsidRDefault="005555A2" w:rsidP="005555A2"/>
    <w:tbl>
      <w:tblPr>
        <w:tblpPr w:leftFromText="141" w:rightFromText="141" w:vertAnchor="text" w:horzAnchor="margin" w:tblpX="392" w:tblpY="-6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5698"/>
      </w:tblGrid>
      <w:tr w:rsidR="005555A2" w:rsidRPr="00397343" w:rsidTr="00686826">
        <w:trPr>
          <w:trHeight w:val="563"/>
        </w:trPr>
        <w:tc>
          <w:tcPr>
            <w:tcW w:w="9926" w:type="dxa"/>
            <w:gridSpan w:val="2"/>
          </w:tcPr>
          <w:p w:rsidR="005555A2" w:rsidRPr="00397343" w:rsidRDefault="005555A2" w:rsidP="00686826">
            <w:pPr>
              <w:rPr>
                <w:b/>
                <w:smallCaps/>
                <w:sz w:val="22"/>
                <w:szCs w:val="22"/>
              </w:rPr>
            </w:pPr>
          </w:p>
          <w:p w:rsidR="005555A2" w:rsidRPr="00397343" w:rsidRDefault="0035485E" w:rsidP="0035485E">
            <w:pPr>
              <w:jc w:val="both"/>
              <w:rPr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Milyen tevékenység alapján</w:t>
            </w:r>
            <w:r w:rsidR="005555A2" w:rsidRPr="00397343">
              <w:rPr>
                <w:b/>
                <w:smallCaps/>
                <w:sz w:val="22"/>
                <w:szCs w:val="22"/>
              </w:rPr>
              <w:t xml:space="preserve"> pályázik? (csak egy kategória jelölhető meg, csak </w:t>
            </w:r>
            <w:r w:rsidR="00C10854">
              <w:rPr>
                <w:b/>
                <w:smallCaps/>
                <w:sz w:val="22"/>
                <w:szCs w:val="22"/>
              </w:rPr>
              <w:t>a választott pályázati kategóriában elért pontok</w:t>
            </w:r>
            <w:r w:rsidR="005555A2" w:rsidRPr="00397343">
              <w:rPr>
                <w:b/>
                <w:smallCaps/>
                <w:sz w:val="22"/>
                <w:szCs w:val="22"/>
              </w:rPr>
              <w:t xml:space="preserve"> adódnak össze)</w:t>
            </w:r>
          </w:p>
        </w:tc>
      </w:tr>
      <w:tr w:rsidR="005555A2" w:rsidRPr="00397343" w:rsidTr="00686826">
        <w:trPr>
          <w:trHeight w:val="265"/>
        </w:trPr>
        <w:tc>
          <w:tcPr>
            <w:tcW w:w="4228" w:type="dxa"/>
          </w:tcPr>
          <w:p w:rsidR="005555A2" w:rsidRPr="00397343" w:rsidRDefault="005555A2" w:rsidP="00686826">
            <w:pPr>
              <w:rPr>
                <w:sz w:val="22"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Művészeti</w:t>
            </w:r>
          </w:p>
        </w:tc>
        <w:tc>
          <w:tcPr>
            <w:tcW w:w="5698" w:type="dxa"/>
          </w:tcPr>
          <w:p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:rsidTr="00686826">
        <w:trPr>
          <w:trHeight w:val="265"/>
        </w:trPr>
        <w:tc>
          <w:tcPr>
            <w:tcW w:w="4228" w:type="dxa"/>
          </w:tcPr>
          <w:p w:rsidR="005555A2" w:rsidRPr="00397343" w:rsidRDefault="005555A2" w:rsidP="00686826">
            <w:pPr>
              <w:rPr>
                <w:smallCaps/>
                <w:sz w:val="22"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sport</w:t>
            </w:r>
          </w:p>
        </w:tc>
        <w:tc>
          <w:tcPr>
            <w:tcW w:w="5698" w:type="dxa"/>
          </w:tcPr>
          <w:p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:rsidTr="00686826">
        <w:trPr>
          <w:trHeight w:val="252"/>
        </w:trPr>
        <w:tc>
          <w:tcPr>
            <w:tcW w:w="4228" w:type="dxa"/>
          </w:tcPr>
          <w:p w:rsidR="005555A2" w:rsidRPr="00397343" w:rsidRDefault="005555A2" w:rsidP="00686826">
            <w:pPr>
              <w:rPr>
                <w:smallCaps/>
                <w:sz w:val="22"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Tudományos</w:t>
            </w:r>
          </w:p>
        </w:tc>
        <w:tc>
          <w:tcPr>
            <w:tcW w:w="5698" w:type="dxa"/>
          </w:tcPr>
          <w:p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:rsidTr="00686826">
        <w:trPr>
          <w:trHeight w:val="5330"/>
        </w:trPr>
        <w:tc>
          <w:tcPr>
            <w:tcW w:w="9926" w:type="dxa"/>
            <w:gridSpan w:val="2"/>
          </w:tcPr>
          <w:p w:rsidR="005555A2" w:rsidRPr="00397343" w:rsidRDefault="005555A2" w:rsidP="00686826">
            <w:pPr>
              <w:rPr>
                <w:b/>
                <w:smallCaps/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 xml:space="preserve">A pályázat bemutatása  </w:t>
            </w:r>
          </w:p>
          <w:p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sz w:val="22"/>
                <w:szCs w:val="22"/>
              </w:rPr>
              <w:t>Kérjük, mutassa be pályázatát a pontrendszer é</w:t>
            </w:r>
            <w:r w:rsidR="0035485E">
              <w:rPr>
                <w:sz w:val="22"/>
                <w:szCs w:val="22"/>
              </w:rPr>
              <w:t>s a kitöltési segédlet alapján!</w:t>
            </w:r>
          </w:p>
          <w:p w:rsidR="005555A2" w:rsidRPr="00397343" w:rsidRDefault="005555A2" w:rsidP="00686826">
            <w:pPr>
              <w:rPr>
                <w:szCs w:val="22"/>
              </w:rPr>
            </w:pPr>
          </w:p>
          <w:p w:rsidR="005555A2" w:rsidRPr="00397343" w:rsidRDefault="005555A2" w:rsidP="00686826">
            <w:pPr>
              <w:rPr>
                <w:szCs w:val="22"/>
              </w:rPr>
            </w:pPr>
          </w:p>
          <w:p w:rsidR="005555A2" w:rsidRPr="00397343" w:rsidRDefault="005555A2" w:rsidP="00686826">
            <w:pPr>
              <w:rPr>
                <w:szCs w:val="22"/>
              </w:rPr>
            </w:pPr>
          </w:p>
        </w:tc>
      </w:tr>
    </w:tbl>
    <w:p w:rsidR="005555A2" w:rsidRPr="00397343" w:rsidRDefault="005555A2" w:rsidP="005555A2"/>
    <w:p w:rsidR="005555A2" w:rsidRPr="00397343" w:rsidRDefault="005555A2" w:rsidP="005555A2"/>
    <w:p w:rsidR="005555A2" w:rsidRPr="00397343" w:rsidRDefault="005555A2" w:rsidP="005555A2"/>
    <w:p w:rsidR="005555A2" w:rsidRPr="00397343" w:rsidRDefault="005555A2" w:rsidP="005555A2"/>
    <w:p w:rsidR="005555A2" w:rsidRPr="00397343" w:rsidRDefault="005555A2" w:rsidP="005555A2"/>
    <w:p w:rsidR="005555A2" w:rsidRDefault="005555A2" w:rsidP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B14643" w:rsidRPr="00397343" w:rsidTr="00C950CC">
        <w:trPr>
          <w:trHeight w:val="324"/>
        </w:trPr>
        <w:tc>
          <w:tcPr>
            <w:tcW w:w="868" w:type="dxa"/>
            <w:shd w:val="clear" w:color="auto" w:fill="AEAAAA" w:themeFill="background2" w:themeFillShade="BF"/>
            <w:noWrap/>
          </w:tcPr>
          <w:p w:rsidR="00B14643" w:rsidRPr="00397343" w:rsidRDefault="00B14643" w:rsidP="00C950CC">
            <w:r w:rsidRPr="00397343">
              <w:rPr>
                <w:b/>
                <w:bCs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</w:tcPr>
          <w:p w:rsidR="00B14643" w:rsidRDefault="00B14643" w:rsidP="00C950C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 xml:space="preserve">Kötelezően csatolandó </w:t>
            </w:r>
            <w:r>
              <w:rPr>
                <w:b/>
                <w:bCs/>
              </w:rPr>
              <w:t>dokumentumok</w:t>
            </w:r>
          </w:p>
          <w:p w:rsidR="00B14643" w:rsidRPr="00B14643" w:rsidRDefault="00B14643" w:rsidP="00C950CC">
            <w:pPr>
              <w:rPr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(A mellékleten a pontrendszerben megjelölt kódot fel kell tüntetni.)</w:t>
            </w:r>
          </w:p>
        </w:tc>
        <w:tc>
          <w:tcPr>
            <w:tcW w:w="1376" w:type="dxa"/>
            <w:shd w:val="clear" w:color="auto" w:fill="AEAAAA" w:themeFill="background2" w:themeFillShade="BF"/>
            <w:noWrap/>
          </w:tcPr>
          <w:p w:rsidR="00B14643" w:rsidRPr="00397343" w:rsidRDefault="00B14643" w:rsidP="00C950CC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X-szel jelölendő</w:t>
            </w:r>
          </w:p>
        </w:tc>
      </w:tr>
      <w:tr w:rsidR="00B14643" w:rsidRPr="00397343" w:rsidTr="00C950CC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 w:rsidRPr="00397343">
              <w:t>K01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>
              <w:t>Hallgatói jogviszony-</w:t>
            </w:r>
            <w:r w:rsidRPr="00397343">
              <w:t>igazolás</w:t>
            </w:r>
            <w:r>
              <w:t xml:space="preserve"> (eredeti példány)</w:t>
            </w:r>
          </w:p>
        </w:tc>
        <w:tc>
          <w:tcPr>
            <w:tcW w:w="1376" w:type="dxa"/>
            <w:noWrap/>
            <w:hideMark/>
          </w:tcPr>
          <w:p w:rsidR="00B14643" w:rsidRPr="00397343" w:rsidRDefault="00B14643" w:rsidP="00C950CC">
            <w:r w:rsidRPr="00397343">
              <w:t> </w:t>
            </w:r>
          </w:p>
        </w:tc>
      </w:tr>
      <w:tr w:rsidR="00B14643" w:rsidRPr="00397343" w:rsidTr="00C950CC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 w:rsidRPr="00397343">
              <w:t>K02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 w:rsidRPr="00397343">
              <w:t>Tehetségköveti szándéknyilatkozat</w:t>
            </w:r>
          </w:p>
        </w:tc>
        <w:tc>
          <w:tcPr>
            <w:tcW w:w="1376" w:type="dxa"/>
            <w:noWrap/>
            <w:hideMark/>
          </w:tcPr>
          <w:p w:rsidR="00B14643" w:rsidRPr="00397343" w:rsidRDefault="00B14643" w:rsidP="00C950CC">
            <w:r w:rsidRPr="00397343">
              <w:t> </w:t>
            </w:r>
          </w:p>
        </w:tc>
      </w:tr>
      <w:tr w:rsidR="00B14643" w:rsidRPr="00397343" w:rsidTr="00C950CC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 w:rsidRPr="00397343">
              <w:t>K03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14643" w:rsidRPr="00397343" w:rsidRDefault="00B14643" w:rsidP="00C950CC">
            <w:r w:rsidRPr="00397343">
              <w:t>Fényképes szakmai önéletrajz</w:t>
            </w:r>
          </w:p>
        </w:tc>
        <w:tc>
          <w:tcPr>
            <w:tcW w:w="1376" w:type="dxa"/>
            <w:noWrap/>
            <w:hideMark/>
          </w:tcPr>
          <w:p w:rsidR="00B14643" w:rsidRPr="00397343" w:rsidRDefault="00B14643" w:rsidP="00C950CC">
            <w:r w:rsidRPr="00397343">
              <w:t> </w:t>
            </w:r>
          </w:p>
        </w:tc>
      </w:tr>
    </w:tbl>
    <w:p w:rsidR="00B14643" w:rsidRPr="00397343" w:rsidRDefault="00B14643" w:rsidP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5555A2" w:rsidRPr="00397343" w:rsidTr="0035485E">
        <w:trPr>
          <w:trHeight w:val="540"/>
        </w:trPr>
        <w:tc>
          <w:tcPr>
            <w:tcW w:w="960" w:type="dxa"/>
            <w:shd w:val="clear" w:color="auto" w:fill="AEAAAA" w:themeFill="background2" w:themeFillShade="BF"/>
            <w:noWrap/>
            <w:hideMark/>
          </w:tcPr>
          <w:p w:rsidR="005555A2" w:rsidRPr="00397343" w:rsidRDefault="005555A2" w:rsidP="005555A2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Kód</w:t>
            </w:r>
          </w:p>
        </w:tc>
        <w:tc>
          <w:tcPr>
            <w:tcW w:w="9340" w:type="dxa"/>
            <w:shd w:val="clear" w:color="auto" w:fill="AEAAAA" w:themeFill="background2" w:themeFillShade="BF"/>
            <w:noWrap/>
            <w:hideMark/>
          </w:tcPr>
          <w:p w:rsidR="00B14643" w:rsidRDefault="00595DAE" w:rsidP="0035485E">
            <w:pPr>
              <w:jc w:val="both"/>
              <w:rPr>
                <w:b/>
                <w:bCs/>
              </w:rPr>
            </w:pPr>
            <w:r w:rsidRPr="0035485E">
              <w:rPr>
                <w:b/>
                <w:bCs/>
              </w:rPr>
              <w:t>I</w:t>
            </w:r>
            <w:r w:rsidR="005555A2" w:rsidRPr="0035485E">
              <w:rPr>
                <w:b/>
                <w:bCs/>
              </w:rPr>
              <w:t>degen</w:t>
            </w:r>
            <w:r w:rsidR="0035485E" w:rsidRPr="0035485E">
              <w:rPr>
                <w:b/>
                <w:bCs/>
              </w:rPr>
              <w:t xml:space="preserve"> </w:t>
            </w:r>
            <w:r w:rsidR="005555A2" w:rsidRPr="0035485E">
              <w:rPr>
                <w:b/>
                <w:bCs/>
              </w:rPr>
              <w:t>nyelv</w:t>
            </w:r>
            <w:r w:rsidR="0035485E" w:rsidRPr="0035485E">
              <w:rPr>
                <w:b/>
                <w:bCs/>
              </w:rPr>
              <w:t>i</w:t>
            </w:r>
            <w:r w:rsidR="00B14643">
              <w:rPr>
                <w:b/>
                <w:bCs/>
              </w:rPr>
              <w:t xml:space="preserve"> ismeret</w:t>
            </w:r>
          </w:p>
          <w:p w:rsidR="005555A2" w:rsidRPr="00B14643" w:rsidRDefault="005555A2" w:rsidP="0035485E">
            <w:pPr>
              <w:jc w:val="both"/>
              <w:rPr>
                <w:b/>
                <w:bCs/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</w:t>
            </w:r>
            <w:r w:rsidR="0035485E" w:rsidRPr="00B14643">
              <w:rPr>
                <w:b/>
                <w:bCs/>
                <w:i/>
                <w:iCs/>
                <w:sz w:val="20"/>
              </w:rPr>
              <w:t>A</w:t>
            </w:r>
            <w:r w:rsidRPr="00B14643">
              <w:rPr>
                <w:b/>
                <w:bCs/>
                <w:i/>
                <w:iCs/>
                <w:sz w:val="20"/>
              </w:rPr>
              <w:t>dott nyelvből csak a legmagasabb pontértékű nyelvvizsga vehető figyelembe</w:t>
            </w:r>
            <w:r w:rsidR="0035485E" w:rsidRPr="00B14643">
              <w:rPr>
                <w:b/>
                <w:bCs/>
                <w:i/>
                <w:iCs/>
                <w:sz w:val="20"/>
              </w:rPr>
              <w:t>.</w:t>
            </w:r>
            <w:r w:rsidRPr="00B14643"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40" w:type="dxa"/>
            <w:shd w:val="clear" w:color="auto" w:fill="AEAAAA" w:themeFill="background2" w:themeFillShade="BF"/>
            <w:hideMark/>
          </w:tcPr>
          <w:p w:rsidR="005555A2" w:rsidRPr="00397343" w:rsidRDefault="005555A2" w:rsidP="0035485E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5555A2" w:rsidRPr="00397343" w:rsidTr="0035485E">
        <w:trPr>
          <w:trHeight w:val="300"/>
        </w:trPr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N01</w:t>
            </w:r>
          </w:p>
        </w:tc>
        <w:tc>
          <w:tcPr>
            <w:tcW w:w="934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Felsőfokú ("C1"), komplex típusú, szakmai nyelvvizsga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5555A2" w:rsidRPr="00397343" w:rsidRDefault="005555A2" w:rsidP="0035485E">
            <w:pPr>
              <w:jc w:val="center"/>
            </w:pPr>
          </w:p>
        </w:tc>
      </w:tr>
      <w:tr w:rsidR="005555A2" w:rsidRPr="00397343" w:rsidTr="0035485E">
        <w:trPr>
          <w:trHeight w:val="300"/>
        </w:trPr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N02</w:t>
            </w:r>
          </w:p>
        </w:tc>
        <w:tc>
          <w:tcPr>
            <w:tcW w:w="934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Felsőfokú ("C1"), komplex típusú nyelvvizsga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5555A2" w:rsidRPr="00397343" w:rsidRDefault="005555A2" w:rsidP="0035485E">
            <w:pPr>
              <w:jc w:val="center"/>
            </w:pPr>
          </w:p>
        </w:tc>
      </w:tr>
      <w:tr w:rsidR="005555A2" w:rsidRPr="00397343" w:rsidTr="0035485E">
        <w:trPr>
          <w:trHeight w:val="300"/>
        </w:trPr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N03</w:t>
            </w:r>
          </w:p>
        </w:tc>
        <w:tc>
          <w:tcPr>
            <w:tcW w:w="934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Középfokú ("B2") komplex típusú, szakmai nyelvvizsga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5555A2" w:rsidRPr="00397343" w:rsidRDefault="005555A2" w:rsidP="0035485E">
            <w:pPr>
              <w:jc w:val="center"/>
            </w:pPr>
          </w:p>
        </w:tc>
      </w:tr>
      <w:tr w:rsidR="005555A2" w:rsidRPr="00397343" w:rsidTr="0035485E">
        <w:trPr>
          <w:trHeight w:val="300"/>
        </w:trPr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N04</w:t>
            </w:r>
          </w:p>
        </w:tc>
        <w:tc>
          <w:tcPr>
            <w:tcW w:w="9340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Középfokú ("B2") komplex típusú nyelvvizsga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5555A2" w:rsidRPr="00397343" w:rsidRDefault="005555A2" w:rsidP="0035485E">
            <w:pPr>
              <w:jc w:val="center"/>
            </w:pPr>
          </w:p>
        </w:tc>
      </w:tr>
    </w:tbl>
    <w:p w:rsidR="005555A2" w:rsidRPr="00397343" w:rsidRDefault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35485E" w:rsidRPr="00397343" w:rsidTr="0035485E">
        <w:trPr>
          <w:trHeight w:val="324"/>
        </w:trPr>
        <w:tc>
          <w:tcPr>
            <w:tcW w:w="868" w:type="dxa"/>
            <w:shd w:val="clear" w:color="auto" w:fill="AEAAAA" w:themeFill="background2" w:themeFillShade="BF"/>
            <w:noWrap/>
            <w:hideMark/>
          </w:tcPr>
          <w:p w:rsidR="0035485E" w:rsidRPr="00B14643" w:rsidRDefault="0035485E" w:rsidP="00C950CC">
            <w:pPr>
              <w:rPr>
                <w:b/>
              </w:rPr>
            </w:pPr>
            <w:r w:rsidRPr="00B14643">
              <w:rPr>
                <w:b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  <w:hideMark/>
          </w:tcPr>
          <w:p w:rsidR="00B14643" w:rsidRDefault="0035485E" w:rsidP="00B146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Művészeti </w:t>
            </w:r>
            <w:r w:rsidR="00B14643">
              <w:rPr>
                <w:b/>
                <w:bCs/>
              </w:rPr>
              <w:t>kategória</w:t>
            </w:r>
          </w:p>
          <w:p w:rsidR="0035485E" w:rsidRPr="00B14643" w:rsidRDefault="0035485E" w:rsidP="00B14643">
            <w:pPr>
              <w:jc w:val="both"/>
              <w:rPr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76" w:type="dxa"/>
            <w:shd w:val="clear" w:color="auto" w:fill="AEAAAA" w:themeFill="background2" w:themeFillShade="BF"/>
            <w:noWrap/>
            <w:hideMark/>
          </w:tcPr>
          <w:p w:rsidR="0035485E" w:rsidRPr="00397343" w:rsidRDefault="0035485E" w:rsidP="000F4F3B">
            <w:pPr>
              <w:jc w:val="center"/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35485E" w:rsidRPr="00397343" w:rsidTr="0035485E">
        <w:trPr>
          <w:trHeight w:val="324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</w:tcPr>
          <w:p w:rsidR="0035485E" w:rsidRPr="00397343" w:rsidRDefault="0035485E">
            <w:r>
              <w:rPr>
                <w:b/>
                <w:bCs/>
              </w:rPr>
              <w:t>Művészeti díjak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6915C4">
            <w:r>
              <w:t>OMDK 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6915C4">
            <w:r>
              <w:t>OMDK II.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OMDK III. helyezés vagy különdíj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Nemzetközi rendezvényen 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Nemzetközi rendezvényen II.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Nemzetközi rendezvényen III. helyezés, vagy különdíj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M07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Országos rendezvényen 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M08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Országos rendezvényen II. helyezés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M09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Országos rendezvényen III. helyezés, vagy különdíj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M10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Egyéb nemzetközi elismerés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Egyéb országos elismerés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Önálló külföldi fellépés, kiállítás, est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Csoportos külföldi fellépés, kiállítás, est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Önálló belföldi fellépés, kiállítás, est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Csoportos belföldi fellépés, kiállítás, est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Önálló kiadvány (DVD, könyv, hanglemez)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M17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Csoportos kiadvány (DVD, könyv, hanglemez)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5555A2" w:rsidRPr="00397343" w:rsidTr="0035485E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M18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>Idegen nyelvi plusz pont</w:t>
            </w:r>
          </w:p>
        </w:tc>
        <w:tc>
          <w:tcPr>
            <w:tcW w:w="1376" w:type="dxa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  <w:tr w:rsidR="0035485E" w:rsidRPr="00397343" w:rsidTr="0035485E">
        <w:trPr>
          <w:trHeight w:val="300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:rsidR="0035485E" w:rsidRPr="00397343" w:rsidRDefault="0035485E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 xml:space="preserve">Aktív </w:t>
            </w:r>
            <w:r>
              <w:rPr>
                <w:b/>
                <w:bCs/>
              </w:rPr>
              <w:t>tehetséggondozói szerepvállalás</w:t>
            </w:r>
          </w:p>
        </w:tc>
      </w:tr>
      <w:tr w:rsidR="005555A2" w:rsidRPr="00397343" w:rsidTr="00AB3AAF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5555A2" w:rsidRPr="00397343" w:rsidRDefault="00EE688E">
            <w:r>
              <w:t>M19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5555A2" w:rsidRPr="00397343" w:rsidRDefault="005555A2">
            <w:r w:rsidRPr="00397343">
              <w:t xml:space="preserve">Konzulensi tevékenység </w:t>
            </w:r>
          </w:p>
        </w:tc>
        <w:tc>
          <w:tcPr>
            <w:tcW w:w="1376" w:type="dxa"/>
            <w:shd w:val="clear" w:color="auto" w:fill="FFFFFF" w:themeFill="background1"/>
            <w:noWrap/>
            <w:hideMark/>
          </w:tcPr>
          <w:p w:rsidR="005555A2" w:rsidRPr="00397343" w:rsidRDefault="005555A2">
            <w:r w:rsidRPr="00397343">
              <w:t> </w:t>
            </w:r>
          </w:p>
        </w:tc>
      </w:tr>
    </w:tbl>
    <w:p w:rsidR="005555A2" w:rsidRPr="00397343" w:rsidRDefault="005555A2"/>
    <w:p w:rsidR="005555A2" w:rsidRPr="00397343" w:rsidRDefault="005555A2"/>
    <w:p w:rsidR="005555A2" w:rsidRPr="00397343" w:rsidRDefault="005555A2"/>
    <w:p w:rsidR="005555A2" w:rsidRPr="00397343" w:rsidRDefault="005555A2"/>
    <w:p w:rsidR="005555A2" w:rsidRPr="00397343" w:rsidRDefault="005555A2"/>
    <w:p w:rsidR="005555A2" w:rsidRDefault="005555A2"/>
    <w:p w:rsidR="00EE688E" w:rsidRDefault="00EE688E"/>
    <w:p w:rsidR="00EE688E" w:rsidRDefault="00EE688E"/>
    <w:p w:rsidR="00D9221B" w:rsidRDefault="00D9221B"/>
    <w:p w:rsidR="00EE688E" w:rsidRPr="00397343" w:rsidRDefault="00EE688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35485E" w:rsidRPr="00397343" w:rsidTr="0035485E">
        <w:trPr>
          <w:trHeight w:val="324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:rsidR="0035485E" w:rsidRPr="0035485E" w:rsidRDefault="0035485E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Művészeti közéleti tevékenység</w:t>
            </w:r>
          </w:p>
        </w:tc>
      </w:tr>
      <w:tr w:rsidR="00B46B0C" w:rsidRPr="00397343" w:rsidTr="001D5848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M20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Nemzetközi kiállítás, fellépés, rendezvény szervezése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1D5848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Országos, kiállítás, fellépés, rendezvény szervezése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Egyéb kiállítás, fellépés, rendezvény szervezése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1D5848" w:rsidRPr="00397343" w:rsidTr="001D5848">
        <w:trPr>
          <w:trHeight w:val="300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:rsidR="001D5848" w:rsidRPr="00397343" w:rsidRDefault="001D5848">
            <w:pPr>
              <w:rPr>
                <w:b/>
                <w:bCs/>
              </w:rPr>
            </w:pPr>
            <w:r>
              <w:rPr>
                <w:b/>
                <w:bCs/>
              </w:rPr>
              <w:t>Művészeti szervezeti tagság</w:t>
            </w:r>
          </w:p>
        </w:tc>
      </w:tr>
      <w:tr w:rsidR="00B46B0C" w:rsidRPr="00397343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 xml:space="preserve">Művészeti szervezet tagja 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Művészeti szervezet vezetőségi tagja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Művészeti szakkollégium</w:t>
            </w:r>
            <w:r w:rsidR="00B93E07">
              <w:t xml:space="preserve"> tagja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EE688E">
            <w:r>
              <w:t>M26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Művészeti szakkollégium vezetőségi tagja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</w:tbl>
    <w:p w:rsidR="005555A2" w:rsidRPr="00397343" w:rsidRDefault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B46B0C" w:rsidRPr="00397343" w:rsidTr="004011D4">
        <w:trPr>
          <w:trHeight w:val="540"/>
        </w:trPr>
        <w:tc>
          <w:tcPr>
            <w:tcW w:w="868" w:type="dxa"/>
            <w:shd w:val="clear" w:color="auto" w:fill="AEAAAA" w:themeFill="background2" w:themeFillShade="BF"/>
            <w:noWrap/>
            <w:hideMark/>
          </w:tcPr>
          <w:p w:rsidR="00B46B0C" w:rsidRPr="00397343" w:rsidRDefault="00B46B0C" w:rsidP="00B46B0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  <w:hideMark/>
          </w:tcPr>
          <w:p w:rsidR="004011D4" w:rsidRDefault="004011D4">
            <w:pPr>
              <w:rPr>
                <w:b/>
                <w:bCs/>
              </w:rPr>
            </w:pPr>
            <w:r>
              <w:rPr>
                <w:b/>
                <w:bCs/>
              </w:rPr>
              <w:t>Sport kategória</w:t>
            </w:r>
          </w:p>
          <w:p w:rsidR="00B46B0C" w:rsidRPr="00397343" w:rsidRDefault="004011D4">
            <w:pPr>
              <w:rPr>
                <w:b/>
                <w:bCs/>
              </w:rPr>
            </w:pPr>
            <w:r w:rsidRPr="00B14643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76" w:type="dxa"/>
            <w:shd w:val="clear" w:color="auto" w:fill="AEAAAA" w:themeFill="background2" w:themeFillShade="BF"/>
            <w:hideMark/>
          </w:tcPr>
          <w:p w:rsidR="00B46B0C" w:rsidRPr="00397343" w:rsidRDefault="00B46B0C" w:rsidP="004011D4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S01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Válogatottság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S02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Olimpia 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5485E"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S03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Olimpia 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S04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Olimpia III.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S05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Világbajnokság 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S06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B46B0C">
            <w:r w:rsidRPr="00397343">
              <w:t xml:space="preserve">Világbajnokság II. </w:t>
            </w:r>
            <w:r w:rsidR="008C7638">
              <w:t>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S07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Világbajnokság III.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S08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Európa Bajnokság 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S09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Európa Bajnokság 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S10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Európa Bajnokság III.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S11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Világ Kupán 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S12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8C7638">
            <w:r>
              <w:t>Világ Kupán II. 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S13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:rsidR="00B46B0C" w:rsidRPr="00397343" w:rsidRDefault="00B46B0C">
            <w:r w:rsidRPr="00397343">
              <w:t xml:space="preserve">Világ Kupán III. </w:t>
            </w:r>
            <w:r w:rsidR="008C7638">
              <w:t>helyezés</w:t>
            </w:r>
          </w:p>
        </w:tc>
        <w:tc>
          <w:tcPr>
            <w:tcW w:w="1376" w:type="dxa"/>
            <w:hideMark/>
          </w:tcPr>
          <w:p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</w:tbl>
    <w:p w:rsidR="00EE688E" w:rsidRPr="00397343" w:rsidRDefault="00EE688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512086" w:rsidRPr="00512086" w:rsidTr="00512086">
        <w:trPr>
          <w:trHeight w:val="324"/>
        </w:trPr>
        <w:tc>
          <w:tcPr>
            <w:tcW w:w="868" w:type="dxa"/>
            <w:shd w:val="clear" w:color="auto" w:fill="AEAAAA" w:themeFill="background2" w:themeFillShade="BF"/>
            <w:noWrap/>
          </w:tcPr>
          <w:p w:rsidR="00512086" w:rsidRPr="00512086" w:rsidRDefault="00512086">
            <w:pPr>
              <w:rPr>
                <w:b/>
              </w:rPr>
            </w:pPr>
            <w:r w:rsidRPr="00512086">
              <w:rPr>
                <w:b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</w:tcPr>
          <w:p w:rsidR="00512086" w:rsidRPr="00512086" w:rsidRDefault="00512086" w:rsidP="00512086">
            <w:pPr>
              <w:rPr>
                <w:b/>
                <w:bCs/>
              </w:rPr>
            </w:pPr>
            <w:r w:rsidRPr="00512086">
              <w:rPr>
                <w:b/>
                <w:bCs/>
              </w:rPr>
              <w:t>Tudományos kategória</w:t>
            </w:r>
          </w:p>
          <w:p w:rsidR="00512086" w:rsidRPr="00512086" w:rsidRDefault="00512086" w:rsidP="00512086">
            <w:pPr>
              <w:rPr>
                <w:b/>
              </w:rPr>
            </w:pPr>
            <w:r w:rsidRPr="00512086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76" w:type="dxa"/>
            <w:shd w:val="clear" w:color="auto" w:fill="AEAAAA" w:themeFill="background2" w:themeFillShade="BF"/>
            <w:noWrap/>
          </w:tcPr>
          <w:p w:rsidR="00512086" w:rsidRPr="00512086" w:rsidRDefault="00512086" w:rsidP="00512086">
            <w:pPr>
              <w:jc w:val="center"/>
              <w:rPr>
                <w:b/>
              </w:rPr>
            </w:pPr>
            <w:r w:rsidRPr="00512086">
              <w:rPr>
                <w:b/>
                <w:bCs/>
              </w:rPr>
              <w:t>Számmal jelölendő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D67758">
            <w:r>
              <w:t>OTDK I. h</w:t>
            </w:r>
            <w:r w:rsidR="00B46B0C" w:rsidRPr="00397343">
              <w:t>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OTDK II. helyezés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D67758">
            <w:r>
              <w:t>OTDK III. h</w:t>
            </w:r>
            <w:r w:rsidR="00B46B0C" w:rsidRPr="00397343">
              <w:t>elyezés, vagy különdíj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D67758">
            <w:r>
              <w:t>Kari TDK I. h</w:t>
            </w:r>
            <w:r w:rsidR="00B46B0C" w:rsidRPr="00397343">
              <w:t>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Kari TDK II. helyezés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Kari TDK III. helyezés, vagy különdíj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T07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Egyéb tanulmányi verseny I. helyezés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T08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Egyéb tanulmányi verseny II. helyezés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B46B0C" w:rsidRPr="00397343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T09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Egyéb tanulmányi verseny III. helyezés, vagy különdíj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  <w:tr w:rsidR="00512086" w:rsidRPr="00397343" w:rsidTr="00512086">
        <w:trPr>
          <w:trHeight w:val="300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:rsidR="00512086" w:rsidRPr="00397343" w:rsidRDefault="00512086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Tudomán</w:t>
            </w:r>
            <w:r>
              <w:rPr>
                <w:b/>
                <w:bCs/>
              </w:rPr>
              <w:t>yos konferencián való szereplés</w:t>
            </w:r>
          </w:p>
        </w:tc>
      </w:tr>
      <w:tr w:rsidR="00B46B0C" w:rsidRPr="00397343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:rsidR="00B46B0C" w:rsidRPr="00397343" w:rsidRDefault="00B93E07">
            <w:r>
              <w:t>T10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:rsidR="00B46B0C" w:rsidRPr="00397343" w:rsidRDefault="00B46B0C">
            <w:r w:rsidRPr="00397343">
              <w:t>Nemzetközi konferencián szóbeli, önálló, vagy elsőszerzős előadás</w:t>
            </w:r>
          </w:p>
        </w:tc>
        <w:tc>
          <w:tcPr>
            <w:tcW w:w="1376" w:type="dxa"/>
            <w:noWrap/>
            <w:hideMark/>
          </w:tcPr>
          <w:p w:rsidR="00B46B0C" w:rsidRPr="00397343" w:rsidRDefault="00B46B0C">
            <w:r w:rsidRPr="00397343">
              <w:t> </w:t>
            </w:r>
          </w:p>
        </w:tc>
      </w:tr>
    </w:tbl>
    <w:p w:rsidR="00B46B0C" w:rsidRDefault="00B46B0C"/>
    <w:p w:rsidR="00D9221B" w:rsidRDefault="00D9221B"/>
    <w:p w:rsidR="00D9221B" w:rsidRDefault="00D9221B"/>
    <w:p w:rsidR="00D9221B" w:rsidRDefault="00D9221B"/>
    <w:p w:rsidR="00D9221B" w:rsidRDefault="00D9221B"/>
    <w:p w:rsidR="00D9221B" w:rsidRDefault="00D9221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1"/>
        <w:gridCol w:w="27"/>
        <w:gridCol w:w="8199"/>
        <w:gridCol w:w="13"/>
        <w:gridCol w:w="1376"/>
      </w:tblGrid>
      <w:tr w:rsidR="00D9221B" w:rsidRPr="00397343" w:rsidTr="00D9221B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Nemzetközi konferencián szóbeli, társszerzős előadás 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T12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Országos konferencián szóbeli, önálló, vagy elsőszerzős előadás 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T13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Országos konferencián szóbeli, társszerzős előadás 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T14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Egyéb konferencián szóbeli, önálló, vagy elsőszerzős előadás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T15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Egyéb konferencián szóbeli, társszerzős előadás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T16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Egyetemi, szakkollégiumi előadás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T17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Poszter szekció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T18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Idegen nyelvi plusz pont 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:rsidR="00D9221B" w:rsidRPr="00397343" w:rsidRDefault="00D9221B" w:rsidP="00C950CC">
            <w:pPr>
              <w:rPr>
                <w:b/>
                <w:bCs/>
              </w:rPr>
            </w:pPr>
            <w:r>
              <w:rPr>
                <w:b/>
                <w:bCs/>
              </w:rPr>
              <w:t>Publikációk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T19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Absztrakt, rezümé, rövid összefoglaló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T20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Önálló, vagy elsőszerzős publikáció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Társszerzős publikáció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T22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Önálló, vagy elsőszerzős könyvfejezet, könyvrészlet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T23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Társszerzős könyvfejezet, vagy könyvrészlet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T24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Önálló, vagy elsőszerzős kötet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T25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Társszerzős kötet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T26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Kötet szerkesztés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T27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Kötet társszerkesztés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T28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Recenzió, kritika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T29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Idegen nyelvi plusz pont</w:t>
            </w:r>
            <w:r>
              <w:t xml:space="preserve"> (T19-T28)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T30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Fordítás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Szabadalom</w:t>
            </w:r>
            <w:r>
              <w:t>,</w:t>
            </w:r>
            <w:r w:rsidRPr="00397343">
              <w:t xml:space="preserve"> vagy oltalmi eljárás alá vont ötlet</w:t>
            </w:r>
          </w:p>
        </w:tc>
        <w:tc>
          <w:tcPr>
            <w:tcW w:w="1376" w:type="dxa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:rsidR="00D9221B" w:rsidRPr="00397343" w:rsidRDefault="00D9221B" w:rsidP="00C950C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Aktív tehetséggondozói szerepvállalás:</w:t>
            </w:r>
          </w:p>
        </w:tc>
      </w:tr>
      <w:tr w:rsidR="00D9221B" w:rsidRPr="00397343" w:rsidTr="00C950CC">
        <w:trPr>
          <w:trHeight w:val="324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T32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Konzulensi tevékenység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24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:rsidR="00D9221B" w:rsidRPr="00512086" w:rsidRDefault="00D9221B" w:rsidP="00C950C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Tudományos közéleti tevékenység</w:t>
            </w:r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T33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Nemzetközi konferencia, rendezvény szervezése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T34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Országos, regionális konferencia, rendezvény szervezése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T35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Egyéb konferencia, rendezvény szervezése (pl,: szakkollégiumi)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:rsidR="00D9221B" w:rsidRPr="00397343" w:rsidRDefault="00AE54C3" w:rsidP="00C950CC">
            <w:pPr>
              <w:rPr>
                <w:b/>
                <w:bCs/>
              </w:rPr>
            </w:pPr>
            <w:r>
              <w:rPr>
                <w:b/>
                <w:bCs/>
              </w:rPr>
              <w:t>Tudományos szervezeti tagság</w:t>
            </w:r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T36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Tudományos szervezet tagja 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T37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 xml:space="preserve">Tudományos szervezet vezetőségi tagja 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</w:tcPr>
          <w:p w:rsidR="00D9221B" w:rsidRDefault="00D9221B" w:rsidP="00C950CC">
            <w:r>
              <w:t>T38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</w:tcPr>
          <w:p w:rsidR="00D9221B" w:rsidRPr="00AE54C3" w:rsidRDefault="00D9221B" w:rsidP="00C950CC">
            <w:pPr>
              <w:rPr>
                <w:szCs w:val="24"/>
              </w:rPr>
            </w:pPr>
            <w:r w:rsidRPr="00AE54C3">
              <w:rPr>
                <w:szCs w:val="24"/>
              </w:rPr>
              <w:t>A PTE valamely szakkollégiumának tagja</w:t>
            </w:r>
          </w:p>
        </w:tc>
        <w:tc>
          <w:tcPr>
            <w:tcW w:w="1389" w:type="dxa"/>
            <w:gridSpan w:val="2"/>
            <w:noWrap/>
          </w:tcPr>
          <w:p w:rsidR="00D9221B" w:rsidRPr="00397343" w:rsidRDefault="00D9221B" w:rsidP="00C950CC"/>
        </w:tc>
      </w:tr>
      <w:tr w:rsidR="00D9221B" w:rsidRPr="00397343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>
              <w:t>T39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:rsidR="00D9221B" w:rsidRPr="00397343" w:rsidRDefault="00D9221B" w:rsidP="00C950CC">
            <w:r w:rsidRPr="00397343">
              <w:t>A PTE valamely szakkollégiumának vezetőségi tagja</w:t>
            </w:r>
          </w:p>
        </w:tc>
        <w:tc>
          <w:tcPr>
            <w:tcW w:w="1389" w:type="dxa"/>
            <w:gridSpan w:val="2"/>
            <w:noWrap/>
            <w:hideMark/>
          </w:tcPr>
          <w:p w:rsidR="00D9221B" w:rsidRPr="00397343" w:rsidRDefault="00D9221B" w:rsidP="00C950CC">
            <w:r w:rsidRPr="00397343">
              <w:t> </w:t>
            </w:r>
          </w:p>
        </w:tc>
      </w:tr>
    </w:tbl>
    <w:p w:rsidR="00853A02" w:rsidRDefault="00853A02" w:rsidP="00853A02"/>
    <w:p w:rsidR="00853A02" w:rsidRDefault="00853A02" w:rsidP="00853A02">
      <w:r>
        <w:t>Büntetőjogi felelősségem tudatában kijelentem, hogy az általam közölt adatok a valóságnak megfelelnek, és tudomásul veszem, hogy a valótlan adatszolgáltatással járó következményeket vállalom.</w:t>
      </w:r>
    </w:p>
    <w:p w:rsidR="00853A02" w:rsidRDefault="00853A02" w:rsidP="00853A02"/>
    <w:p w:rsidR="00853A02" w:rsidRDefault="00853A02" w:rsidP="00853A02">
      <w:r>
        <w:t>Kelt: ......................., 2017. ............................... (hónap) .............. (nap)</w:t>
      </w:r>
    </w:p>
    <w:p w:rsidR="00853A02" w:rsidRDefault="00853A02" w:rsidP="00853A02"/>
    <w:p w:rsidR="00853A02" w:rsidRDefault="00853A02" w:rsidP="00853A02">
      <w:pPr>
        <w:tabs>
          <w:tab w:val="center" w:pos="8505"/>
        </w:tabs>
      </w:pPr>
      <w:r>
        <w:tab/>
        <w:t>Pályázó aláírása</w:t>
      </w: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tbl>
      <w:tblPr>
        <w:tblpPr w:leftFromText="141" w:rightFromText="141" w:vertAnchor="text" w:horzAnchor="margin" w:tblpXSpec="center" w:tblpY="96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1"/>
      </w:tblGrid>
      <w:tr w:rsidR="000C03F3" w:rsidRPr="00CE722D" w:rsidTr="00E9363C">
        <w:trPr>
          <w:trHeight w:val="1056"/>
        </w:trPr>
        <w:tc>
          <w:tcPr>
            <w:tcW w:w="10241" w:type="dxa"/>
          </w:tcPr>
          <w:p w:rsidR="000C03F3" w:rsidRPr="00CE722D" w:rsidRDefault="000C03F3" w:rsidP="00E9363C">
            <w:pPr>
              <w:jc w:val="center"/>
              <w:rPr>
                <w:b/>
                <w:smallCaps/>
                <w:szCs w:val="24"/>
              </w:rPr>
            </w:pPr>
            <w:r w:rsidRPr="00CE722D">
              <w:rPr>
                <w:b/>
                <w:smallCaps/>
                <w:szCs w:val="24"/>
              </w:rPr>
              <w:t>a PTE oktatási igazgatóság tehetséggondozási iroda - Központi Regionális tehetségpont által kiírt</w:t>
            </w:r>
          </w:p>
          <w:p w:rsidR="000C03F3" w:rsidRPr="00CE722D" w:rsidRDefault="000C03F3" w:rsidP="00E9363C">
            <w:pPr>
              <w:jc w:val="center"/>
              <w:rPr>
                <w:b/>
                <w:smallCaps/>
                <w:szCs w:val="24"/>
              </w:rPr>
            </w:pPr>
            <w:r w:rsidRPr="00CE722D">
              <w:rPr>
                <w:b/>
                <w:smallCaps/>
                <w:szCs w:val="24"/>
              </w:rPr>
              <w:t xml:space="preserve"> „Átütő művészeti, sport és tudományos tehetségek” Tehetségköveti Ösztöndíja </w:t>
            </w:r>
          </w:p>
          <w:p w:rsidR="000C03F3" w:rsidRPr="00CE722D" w:rsidRDefault="000C03F3" w:rsidP="00E9363C">
            <w:pPr>
              <w:jc w:val="center"/>
              <w:rPr>
                <w:b/>
                <w:smallCaps/>
                <w:szCs w:val="24"/>
              </w:rPr>
            </w:pPr>
          </w:p>
          <w:p w:rsidR="000C03F3" w:rsidRPr="00CE722D" w:rsidRDefault="000C03F3" w:rsidP="00E9363C">
            <w:pPr>
              <w:jc w:val="center"/>
              <w:rPr>
                <w:b/>
                <w:smallCaps/>
                <w:szCs w:val="24"/>
              </w:rPr>
            </w:pPr>
            <w:r w:rsidRPr="00CE722D">
              <w:rPr>
                <w:b/>
                <w:smallCaps/>
                <w:szCs w:val="24"/>
              </w:rPr>
              <w:t>IGAZOLÁSREND</w:t>
            </w:r>
          </w:p>
          <w:p w:rsidR="000C03F3" w:rsidRPr="00CE722D" w:rsidRDefault="000C03F3" w:rsidP="00E9363C">
            <w:pPr>
              <w:jc w:val="center"/>
              <w:rPr>
                <w:szCs w:val="24"/>
              </w:rPr>
            </w:pPr>
          </w:p>
        </w:tc>
      </w:tr>
    </w:tbl>
    <w:p w:rsidR="000C03F3" w:rsidRDefault="000C03F3" w:rsidP="000C03F3">
      <w:pPr>
        <w:rPr>
          <w:szCs w:val="24"/>
        </w:rPr>
      </w:pPr>
    </w:p>
    <w:p w:rsidR="000C03F3" w:rsidRDefault="000C03F3" w:rsidP="000C03F3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0C03F3" w:rsidRPr="00920871" w:rsidTr="00E9363C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0C03F3" w:rsidRPr="00920871" w:rsidRDefault="000C03F3" w:rsidP="00E9363C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>Idegen nyelvi ismeret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292796" w:rsidRDefault="000C03F3" w:rsidP="00E9363C">
            <w:pPr>
              <w:jc w:val="center"/>
            </w:pPr>
            <w:r w:rsidRPr="00292796">
              <w:t>N01-N04</w:t>
            </w:r>
          </w:p>
        </w:tc>
        <w:tc>
          <w:tcPr>
            <w:tcW w:w="7603" w:type="dxa"/>
            <w:shd w:val="clear" w:color="auto" w:fill="auto"/>
          </w:tcPr>
          <w:p w:rsidR="000C03F3" w:rsidRPr="00292796" w:rsidRDefault="000C03F3" w:rsidP="00E9363C">
            <w:pPr>
              <w:jc w:val="center"/>
            </w:pPr>
            <w:r w:rsidRPr="00292796">
              <w:t>Nyelvvizsga bizonyítvány, vagy azzal egyenértékű dokumentum</w:t>
            </w:r>
          </w:p>
        </w:tc>
        <w:tc>
          <w:tcPr>
            <w:tcW w:w="1101" w:type="dxa"/>
            <w:shd w:val="clear" w:color="auto" w:fill="auto"/>
          </w:tcPr>
          <w:p w:rsidR="000C03F3" w:rsidRDefault="000C03F3" w:rsidP="00E9363C">
            <w:pPr>
              <w:jc w:val="center"/>
            </w:pPr>
            <w:r w:rsidRPr="00292796">
              <w:t>másolat</w:t>
            </w:r>
          </w:p>
        </w:tc>
      </w:tr>
    </w:tbl>
    <w:p w:rsidR="000C03F3" w:rsidRDefault="000C03F3" w:rsidP="000C03F3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0C03F3" w:rsidRPr="00920871" w:rsidTr="00E9363C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0C03F3" w:rsidRPr="00920871" w:rsidRDefault="000C03F3" w:rsidP="00E9363C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>Művészeti kategória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M1-M09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Oklevél vagy szervezői igazolás a részvételről és helyezésről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M10-M11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Oklevél vagy szervező igazolása a díjról, elismerésről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M12-M15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Rendezvény szervezőjének igazolása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eredeti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M16-M18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Kiadó igazolása, vagy a kiadvány benyújtása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M19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Tanulmányi Osztály által kiállított igazolás a tevékenységről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eredeti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M20-M22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A rendezvény főszervezőjének igazolása a tevékenységről</w:t>
            </w:r>
          </w:p>
        </w:tc>
        <w:tc>
          <w:tcPr>
            <w:tcW w:w="1101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eredeti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>M23-M26</w:t>
            </w:r>
          </w:p>
        </w:tc>
        <w:tc>
          <w:tcPr>
            <w:tcW w:w="7603" w:type="dxa"/>
            <w:shd w:val="clear" w:color="auto" w:fill="auto"/>
          </w:tcPr>
          <w:p w:rsidR="000C03F3" w:rsidRPr="006A003D" w:rsidRDefault="000C03F3" w:rsidP="00E9363C">
            <w:pPr>
              <w:jc w:val="center"/>
            </w:pPr>
            <w:r w:rsidRPr="006A003D">
              <w:t xml:space="preserve">Szervezet képviselőjének igazolása </w:t>
            </w:r>
            <w:r>
              <w:t xml:space="preserve">a </w:t>
            </w:r>
            <w:r w:rsidRPr="006A003D">
              <w:t>tagságról</w:t>
            </w:r>
          </w:p>
        </w:tc>
        <w:tc>
          <w:tcPr>
            <w:tcW w:w="1101" w:type="dxa"/>
            <w:shd w:val="clear" w:color="auto" w:fill="auto"/>
          </w:tcPr>
          <w:p w:rsidR="000C03F3" w:rsidRDefault="000C03F3" w:rsidP="00E9363C">
            <w:pPr>
              <w:jc w:val="center"/>
            </w:pPr>
            <w:r w:rsidRPr="006A003D">
              <w:t>eredeti</w:t>
            </w:r>
          </w:p>
        </w:tc>
      </w:tr>
    </w:tbl>
    <w:p w:rsidR="000C03F3" w:rsidRDefault="000C03F3" w:rsidP="000C03F3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0C03F3" w:rsidRPr="00920871" w:rsidTr="00E9363C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0C03F3" w:rsidRPr="00920871" w:rsidRDefault="000C03F3" w:rsidP="00E9363C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>Sport kategória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BF690C" w:rsidRDefault="000C03F3" w:rsidP="00E9363C">
            <w:pPr>
              <w:jc w:val="center"/>
            </w:pPr>
            <w:r w:rsidRPr="00BF690C">
              <w:t>S01-S13</w:t>
            </w:r>
          </w:p>
        </w:tc>
        <w:tc>
          <w:tcPr>
            <w:tcW w:w="7603" w:type="dxa"/>
            <w:shd w:val="clear" w:color="auto" w:fill="auto"/>
          </w:tcPr>
          <w:p w:rsidR="000C03F3" w:rsidRPr="00BF690C" w:rsidRDefault="000C03F3" w:rsidP="00E9363C">
            <w:pPr>
              <w:jc w:val="center"/>
            </w:pPr>
            <w:r>
              <w:t>Sportághoz tartozó o</w:t>
            </w:r>
            <w:r w:rsidRPr="00BF690C">
              <w:t xml:space="preserve">rszágos </w:t>
            </w:r>
            <w:r>
              <w:t>s</w:t>
            </w:r>
            <w:r w:rsidRPr="00BF690C">
              <w:t xml:space="preserve">port </w:t>
            </w:r>
            <w:r>
              <w:t>s</w:t>
            </w:r>
            <w:r w:rsidRPr="00BF690C">
              <w:t>zövetség igazolása</w:t>
            </w:r>
          </w:p>
        </w:tc>
        <w:tc>
          <w:tcPr>
            <w:tcW w:w="1101" w:type="dxa"/>
            <w:shd w:val="clear" w:color="auto" w:fill="auto"/>
          </w:tcPr>
          <w:p w:rsidR="000C03F3" w:rsidRDefault="000C03F3" w:rsidP="00E9363C">
            <w:pPr>
              <w:jc w:val="center"/>
            </w:pPr>
            <w:r w:rsidRPr="00BF690C">
              <w:t>másolat</w:t>
            </w:r>
          </w:p>
        </w:tc>
      </w:tr>
    </w:tbl>
    <w:p w:rsidR="000C03F3" w:rsidRDefault="000C03F3" w:rsidP="000C03F3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0C03F3" w:rsidRPr="00920871" w:rsidTr="00E9363C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0C03F3" w:rsidRPr="00920871" w:rsidRDefault="000C03F3" w:rsidP="00E9363C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>Tudományos kategória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T01-T09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Oklevél vagy szervezői igazolás a részvételről és helyezésről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T10-T18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 xml:space="preserve">Névre szóló felkérő levél/programfüzet vagy </w:t>
            </w:r>
            <w:r>
              <w:t xml:space="preserve">a </w:t>
            </w:r>
            <w:r w:rsidRPr="008714FD">
              <w:t>szervező igazolása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T19-T30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Kiadói igazolás vagy igazolás az ISBN/ISSN/DOI számról, kiadvány tartalomjegyzéke és borítója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T31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Hatósági igazolás a szabadalomról vagy az oltalmi eljárás alá vont ötletről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másolat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T32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Tanulmányi Osztály által kiállított igazolás a tevékenységről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eredeti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T33-T35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A rendezvény főszervezőjének igazolása a tevékenységről</w:t>
            </w:r>
          </w:p>
        </w:tc>
        <w:tc>
          <w:tcPr>
            <w:tcW w:w="1101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eredeti</w:t>
            </w:r>
          </w:p>
        </w:tc>
      </w:tr>
      <w:tr w:rsidR="000C03F3" w:rsidRPr="00920871" w:rsidTr="00E9363C">
        <w:trPr>
          <w:jc w:val="center"/>
        </w:trPr>
        <w:tc>
          <w:tcPr>
            <w:tcW w:w="1514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T36-T39</w:t>
            </w:r>
          </w:p>
        </w:tc>
        <w:tc>
          <w:tcPr>
            <w:tcW w:w="7603" w:type="dxa"/>
            <w:shd w:val="clear" w:color="auto" w:fill="auto"/>
          </w:tcPr>
          <w:p w:rsidR="000C03F3" w:rsidRPr="008714FD" w:rsidRDefault="000C03F3" w:rsidP="00E9363C">
            <w:pPr>
              <w:jc w:val="center"/>
            </w:pPr>
            <w:r w:rsidRPr="008714FD">
              <w:t>Szervezet képviselőjének igazolása a tagságról</w:t>
            </w:r>
          </w:p>
        </w:tc>
        <w:tc>
          <w:tcPr>
            <w:tcW w:w="1101" w:type="dxa"/>
            <w:shd w:val="clear" w:color="auto" w:fill="auto"/>
          </w:tcPr>
          <w:p w:rsidR="000C03F3" w:rsidRDefault="000C03F3" w:rsidP="00E9363C">
            <w:pPr>
              <w:jc w:val="center"/>
            </w:pPr>
            <w:r w:rsidRPr="008714FD">
              <w:t>eredeti</w:t>
            </w:r>
          </w:p>
        </w:tc>
      </w:tr>
    </w:tbl>
    <w:p w:rsidR="000C03F3" w:rsidRPr="00BE7C2C" w:rsidRDefault="000C03F3" w:rsidP="000C03F3">
      <w:pPr>
        <w:rPr>
          <w:szCs w:val="24"/>
        </w:rPr>
      </w:pPr>
    </w:p>
    <w:p w:rsidR="000C03F3" w:rsidRDefault="000C03F3">
      <w:pPr>
        <w:spacing w:after="160" w:line="259" w:lineRule="auto"/>
      </w:pPr>
      <w:r>
        <w:br w:type="page"/>
      </w: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Default="000C03F3" w:rsidP="00853A02">
      <w:pPr>
        <w:tabs>
          <w:tab w:val="center" w:pos="8505"/>
        </w:tabs>
      </w:pPr>
    </w:p>
    <w:p w:rsidR="000C03F3" w:rsidRPr="00F57FF2" w:rsidRDefault="000C03F3" w:rsidP="000C03F3"/>
    <w:tbl>
      <w:tblPr>
        <w:tblpPr w:leftFromText="141" w:rightFromText="141" w:vertAnchor="text" w:horzAnchor="margin" w:tblpXSpec="center" w:tblpY="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C03F3" w:rsidRPr="00F57FF2" w:rsidTr="000C03F3">
        <w:trPr>
          <w:trHeight w:val="1056"/>
        </w:trPr>
        <w:tc>
          <w:tcPr>
            <w:tcW w:w="10598" w:type="dxa"/>
          </w:tcPr>
          <w:p w:rsidR="000C03F3" w:rsidRPr="00292924" w:rsidRDefault="000C03F3" w:rsidP="00E9363C">
            <w:pPr>
              <w:jc w:val="center"/>
              <w:rPr>
                <w:b/>
                <w:smallCaps/>
                <w:szCs w:val="24"/>
              </w:rPr>
            </w:pPr>
            <w:r w:rsidRPr="00292924">
              <w:rPr>
                <w:b/>
                <w:smallCaps/>
                <w:szCs w:val="24"/>
              </w:rPr>
              <w:t>a PTE oktatási igazgatóság tehetséggondozási iroda - Központi Regionális tehetségpont által kiírt</w:t>
            </w:r>
          </w:p>
          <w:p w:rsidR="000C03F3" w:rsidRPr="00292924" w:rsidRDefault="000C03F3" w:rsidP="00E9363C">
            <w:pPr>
              <w:jc w:val="center"/>
              <w:rPr>
                <w:b/>
                <w:smallCaps/>
                <w:szCs w:val="24"/>
              </w:rPr>
            </w:pPr>
            <w:r w:rsidRPr="00292924">
              <w:rPr>
                <w:b/>
                <w:smallCaps/>
                <w:szCs w:val="24"/>
              </w:rPr>
              <w:t xml:space="preserve"> „Átütő művészeti, sport és tudományos tehetségek” Tehetségköveti Ösztöndíja </w:t>
            </w:r>
          </w:p>
          <w:p w:rsidR="000C03F3" w:rsidRPr="00F57FF2" w:rsidRDefault="000C03F3" w:rsidP="00E9363C">
            <w:pPr>
              <w:jc w:val="center"/>
              <w:rPr>
                <w:b/>
                <w:smallCaps/>
                <w:szCs w:val="22"/>
              </w:rPr>
            </w:pPr>
          </w:p>
          <w:p w:rsidR="000C03F3" w:rsidRPr="00F57FF2" w:rsidRDefault="000C03F3" w:rsidP="00E9363C">
            <w:pPr>
              <w:jc w:val="center"/>
              <w:rPr>
                <w:b/>
                <w:smallCaps/>
                <w:szCs w:val="22"/>
              </w:rPr>
            </w:pPr>
            <w:r w:rsidRPr="00F57FF2">
              <w:rPr>
                <w:b/>
                <w:smallCaps/>
                <w:sz w:val="22"/>
                <w:szCs w:val="22"/>
              </w:rPr>
              <w:t>PONTRENDSZER</w:t>
            </w:r>
          </w:p>
          <w:p w:rsidR="000C03F3" w:rsidRPr="00F57FF2" w:rsidRDefault="000C03F3" w:rsidP="00E9363C">
            <w:pPr>
              <w:jc w:val="center"/>
              <w:rPr>
                <w:szCs w:val="22"/>
              </w:rPr>
            </w:pPr>
          </w:p>
        </w:tc>
      </w:tr>
    </w:tbl>
    <w:p w:rsidR="000C03F3" w:rsidRPr="00F57FF2" w:rsidRDefault="000C03F3" w:rsidP="000C03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271"/>
        <w:gridCol w:w="1478"/>
      </w:tblGrid>
      <w:tr w:rsidR="000C03F3" w:rsidRPr="00F57FF2" w:rsidTr="00E9363C">
        <w:trPr>
          <w:trHeight w:val="340"/>
        </w:trPr>
        <w:tc>
          <w:tcPr>
            <w:tcW w:w="10682" w:type="dxa"/>
            <w:gridSpan w:val="3"/>
            <w:shd w:val="clear" w:color="auto" w:fill="D0CECE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Idegen nyelv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F57FF2">
              <w:rPr>
                <w:b/>
                <w:bCs/>
                <w:sz w:val="22"/>
                <w:szCs w:val="22"/>
              </w:rPr>
              <w:t xml:space="preserve"> ismeret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Tevékenység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Pont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N01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Felsőfokú ("C1"), komplex típusú, szakmai nyelvvizsga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N02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Felsőfokú ("C1"), komplex típusú nyelvvizsga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N03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Középfokú ("B2") komplex típusú, szakmai nyelvvizsga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N04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Középfokú ("B2") komplex típusú nyelvvizsga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</w:t>
            </w:r>
          </w:p>
        </w:tc>
      </w:tr>
    </w:tbl>
    <w:p w:rsidR="000C03F3" w:rsidRPr="00F57FF2" w:rsidRDefault="000C03F3" w:rsidP="000C03F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271"/>
        <w:gridCol w:w="1478"/>
      </w:tblGrid>
      <w:tr w:rsidR="000C03F3" w:rsidRPr="00F57FF2" w:rsidTr="00E9363C">
        <w:trPr>
          <w:trHeight w:val="340"/>
        </w:trPr>
        <w:tc>
          <w:tcPr>
            <w:tcW w:w="10682" w:type="dxa"/>
            <w:gridSpan w:val="3"/>
            <w:shd w:val="clear" w:color="auto" w:fill="D0CECE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Művészeti kategória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Tevékenység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Pont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M01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OMDK 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M02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OMDK II.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M03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OMDK III. helyezés, vagy különdíj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M04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rendezvényen 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M05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rendezvényen II.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M06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rendezvényen III. helyezés, vagy különdíj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M07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rendezvényen 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M08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rendezvényen II. helyezés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M09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rendezvényen III. helyezés, vagy különdíj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M10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nemzetközi elismerés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M11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országos elismerés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M12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 külföldi fellépés, kiállítás, est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M13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Csoportos külföldi fellépés, kiállítás, est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M14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 belföldi fellépés, kiállítás, est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M15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Csoportos belföldi fellépés, kiállítás, est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M16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 kiadvány (DVD, könyv, hanglemez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M17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Csoportos kiadvány (DVD, könyv, hanglemez)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M18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 xml:space="preserve">Idegen nyelvi plusz pont 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M19</w:t>
            </w:r>
          </w:p>
        </w:tc>
        <w:tc>
          <w:tcPr>
            <w:tcW w:w="847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Konzulens</w:t>
            </w:r>
            <w:r>
              <w:rPr>
                <w:sz w:val="22"/>
                <w:szCs w:val="22"/>
              </w:rPr>
              <w:t>i</w:t>
            </w:r>
            <w:r w:rsidRPr="00F57FF2">
              <w:rPr>
                <w:sz w:val="22"/>
                <w:szCs w:val="22"/>
              </w:rPr>
              <w:t xml:space="preserve"> tevékenység </w:t>
            </w:r>
          </w:p>
        </w:tc>
        <w:tc>
          <w:tcPr>
            <w:tcW w:w="150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</w:tbl>
    <w:p w:rsidR="000C03F3" w:rsidRPr="00F57FF2" w:rsidRDefault="000C03F3" w:rsidP="000C03F3">
      <w:pPr>
        <w:rPr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p w:rsidR="000C03F3" w:rsidRDefault="000C03F3" w:rsidP="000C03F3">
      <w:pPr>
        <w:rPr>
          <w:b/>
          <w:sz w:val="22"/>
          <w:szCs w:val="22"/>
        </w:rPr>
      </w:pPr>
    </w:p>
    <w:p w:rsidR="000C03F3" w:rsidRPr="00F57FF2" w:rsidRDefault="000C03F3" w:rsidP="000C03F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831"/>
        <w:gridCol w:w="918"/>
      </w:tblGrid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M20</w:t>
            </w:r>
          </w:p>
        </w:tc>
        <w:tc>
          <w:tcPr>
            <w:tcW w:w="9038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kiállítás, fellépés, rendezvény szervezése</w:t>
            </w:r>
          </w:p>
        </w:tc>
        <w:tc>
          <w:tcPr>
            <w:tcW w:w="93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M21</w:t>
            </w:r>
          </w:p>
        </w:tc>
        <w:tc>
          <w:tcPr>
            <w:tcW w:w="9038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Országos, kiállítás, fellépés, rendezvény szervezése</w:t>
            </w:r>
          </w:p>
        </w:tc>
        <w:tc>
          <w:tcPr>
            <w:tcW w:w="93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M22</w:t>
            </w:r>
          </w:p>
        </w:tc>
        <w:tc>
          <w:tcPr>
            <w:tcW w:w="9038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kiállítás, fellépés, rendezvény szervezése</w:t>
            </w:r>
          </w:p>
        </w:tc>
        <w:tc>
          <w:tcPr>
            <w:tcW w:w="93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M23</w:t>
            </w:r>
          </w:p>
        </w:tc>
        <w:tc>
          <w:tcPr>
            <w:tcW w:w="9038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Művészeti szervezet tagja</w:t>
            </w:r>
          </w:p>
        </w:tc>
        <w:tc>
          <w:tcPr>
            <w:tcW w:w="93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M24</w:t>
            </w:r>
          </w:p>
        </w:tc>
        <w:tc>
          <w:tcPr>
            <w:tcW w:w="9038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Művészeti szervezet vezetőségi tagja</w:t>
            </w:r>
          </w:p>
        </w:tc>
        <w:tc>
          <w:tcPr>
            <w:tcW w:w="93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M25</w:t>
            </w:r>
          </w:p>
        </w:tc>
        <w:tc>
          <w:tcPr>
            <w:tcW w:w="9038" w:type="dxa"/>
            <w:shd w:val="clear" w:color="auto" w:fill="auto"/>
          </w:tcPr>
          <w:p w:rsidR="000C03F3" w:rsidRPr="00F57FF2" w:rsidRDefault="000C03F3" w:rsidP="00E9363C">
            <w:r w:rsidRPr="00F57FF2">
              <w:t>Művészeti szakkollégium tagja</w:t>
            </w:r>
          </w:p>
        </w:tc>
        <w:tc>
          <w:tcPr>
            <w:tcW w:w="935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M26</w:t>
            </w:r>
          </w:p>
        </w:tc>
        <w:tc>
          <w:tcPr>
            <w:tcW w:w="9038" w:type="dxa"/>
            <w:shd w:val="clear" w:color="auto" w:fill="auto"/>
          </w:tcPr>
          <w:p w:rsidR="000C03F3" w:rsidRPr="00F57FF2" w:rsidRDefault="000C03F3" w:rsidP="00E9363C">
            <w:r w:rsidRPr="00F57FF2">
              <w:t>Művészeti szakkollégium vezetőségi tagja</w:t>
            </w:r>
          </w:p>
        </w:tc>
        <w:tc>
          <w:tcPr>
            <w:tcW w:w="935" w:type="dxa"/>
            <w:shd w:val="clear" w:color="auto" w:fill="auto"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</w:tbl>
    <w:p w:rsidR="000C03F3" w:rsidRPr="00F57FF2" w:rsidRDefault="000C03F3" w:rsidP="000C03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8856"/>
        <w:gridCol w:w="894"/>
      </w:tblGrid>
      <w:tr w:rsidR="000C03F3" w:rsidRPr="00F57FF2" w:rsidTr="00E9363C">
        <w:trPr>
          <w:trHeight w:val="340"/>
        </w:trPr>
        <w:tc>
          <w:tcPr>
            <w:tcW w:w="10682" w:type="dxa"/>
            <w:gridSpan w:val="3"/>
            <w:shd w:val="clear" w:color="auto" w:fill="D0CECE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Sport kategória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Kód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Tevékenység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Pont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S01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Válogatottság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S02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Olimpia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30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S03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Oli</w:t>
            </w:r>
            <w:r>
              <w:rPr>
                <w:sz w:val="22"/>
              </w:rPr>
              <w:t>mpia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28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S04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Olimpia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25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S05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Világbajnokság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20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S05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Világbajnokság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18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S07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Világbajnokság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15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S08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Európa Bajnokság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14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S09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Európa Bajnokság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12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S10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Európa Baj</w:t>
            </w:r>
            <w:r>
              <w:rPr>
                <w:sz w:val="22"/>
              </w:rPr>
              <w:t>nokság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S11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 Kupán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10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S12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 Kupán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9</w:t>
            </w:r>
          </w:p>
        </w:tc>
      </w:tr>
      <w:tr w:rsidR="000C03F3" w:rsidRPr="00F57FF2" w:rsidTr="00E9363C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 w:rsidRPr="00F57FF2">
              <w:rPr>
                <w:sz w:val="22"/>
              </w:rPr>
              <w:t>S13</w:t>
            </w:r>
          </w:p>
        </w:tc>
        <w:tc>
          <w:tcPr>
            <w:tcW w:w="907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</w:rPr>
            </w:pPr>
            <w:r>
              <w:rPr>
                <w:sz w:val="22"/>
              </w:rPr>
              <w:t>Világ Kupán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8</w:t>
            </w:r>
          </w:p>
        </w:tc>
      </w:tr>
    </w:tbl>
    <w:p w:rsidR="000C03F3" w:rsidRPr="00F57FF2" w:rsidRDefault="000C03F3" w:rsidP="000C03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822"/>
        <w:gridCol w:w="927"/>
      </w:tblGrid>
      <w:tr w:rsidR="000C03F3" w:rsidRPr="00F57FF2" w:rsidTr="009C2552">
        <w:trPr>
          <w:trHeight w:val="340"/>
        </w:trPr>
        <w:tc>
          <w:tcPr>
            <w:tcW w:w="10456" w:type="dxa"/>
            <w:gridSpan w:val="3"/>
            <w:shd w:val="clear" w:color="auto" w:fill="D0CECE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Tudományos kategória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Kód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Tevékenység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Pont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T01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OTDK 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T02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OTDK II.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T03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OTDK III. helyezés, vagy különdíj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T04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Kari TDK 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T05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Kari TDK II.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6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T06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Kari TDK III. helyezés, vagy különdíj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T07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tanulmányi verseny 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T08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tanulmányi verseny II. helyezés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0C03F3" w:rsidRPr="00F57FF2" w:rsidTr="009C2552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T09</w:t>
            </w:r>
          </w:p>
        </w:tc>
        <w:tc>
          <w:tcPr>
            <w:tcW w:w="8822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tanulmányi verseny III. helyezés, vagy különdíj</w:t>
            </w:r>
          </w:p>
        </w:tc>
        <w:tc>
          <w:tcPr>
            <w:tcW w:w="927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</w:tbl>
    <w:p w:rsidR="000C03F3" w:rsidRDefault="000C03F3" w:rsidP="000C03F3">
      <w:pPr>
        <w:rPr>
          <w:sz w:val="22"/>
          <w:szCs w:val="22"/>
        </w:rPr>
      </w:pPr>
    </w:p>
    <w:p w:rsidR="000C03F3" w:rsidRDefault="000C03F3" w:rsidP="000C03F3">
      <w:pPr>
        <w:rPr>
          <w:sz w:val="22"/>
          <w:szCs w:val="22"/>
        </w:rPr>
      </w:pPr>
    </w:p>
    <w:p w:rsidR="000C03F3" w:rsidRDefault="000C03F3" w:rsidP="000C03F3">
      <w:pPr>
        <w:rPr>
          <w:sz w:val="22"/>
          <w:szCs w:val="22"/>
        </w:rPr>
      </w:pPr>
    </w:p>
    <w:p w:rsidR="000C03F3" w:rsidRDefault="000C03F3" w:rsidP="000C03F3">
      <w:pPr>
        <w:rPr>
          <w:sz w:val="22"/>
          <w:szCs w:val="22"/>
        </w:rPr>
      </w:pPr>
    </w:p>
    <w:p w:rsidR="000C03F3" w:rsidRDefault="000C03F3" w:rsidP="000C03F3">
      <w:pPr>
        <w:rPr>
          <w:sz w:val="22"/>
          <w:szCs w:val="22"/>
        </w:rPr>
      </w:pPr>
    </w:p>
    <w:p w:rsidR="009C2552" w:rsidRDefault="009C2552" w:rsidP="000C03F3">
      <w:pPr>
        <w:rPr>
          <w:sz w:val="22"/>
          <w:szCs w:val="22"/>
        </w:rPr>
      </w:pPr>
    </w:p>
    <w:p w:rsidR="009C2552" w:rsidRDefault="009C2552" w:rsidP="000C03F3">
      <w:pPr>
        <w:rPr>
          <w:sz w:val="22"/>
          <w:szCs w:val="22"/>
        </w:rPr>
      </w:pPr>
    </w:p>
    <w:p w:rsidR="000C03F3" w:rsidRDefault="000C03F3" w:rsidP="000C03F3">
      <w:pPr>
        <w:rPr>
          <w:sz w:val="22"/>
          <w:szCs w:val="22"/>
        </w:rPr>
      </w:pPr>
    </w:p>
    <w:p w:rsidR="009C2552" w:rsidRDefault="009C2552" w:rsidP="000C03F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8831"/>
        <w:gridCol w:w="920"/>
      </w:tblGrid>
      <w:tr w:rsidR="009C2552" w:rsidRPr="00F57FF2" w:rsidTr="009C2552">
        <w:trPr>
          <w:trHeight w:val="2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552" w:rsidRPr="00F57FF2" w:rsidRDefault="009C2552" w:rsidP="00C66311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T10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552" w:rsidRPr="00F57FF2" w:rsidRDefault="009C2552" w:rsidP="00C66311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konferencián szóbeli, önálló, vagy elsőszerzős előadás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552" w:rsidRPr="00F57FF2" w:rsidRDefault="009C2552" w:rsidP="00C66311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  <w:tr w:rsidR="000C03F3" w:rsidRPr="00F57FF2" w:rsidTr="009C2552">
        <w:trPr>
          <w:trHeight w:val="2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T11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konferencián szóbeli, társszerzős előadás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9C2552">
        <w:trPr>
          <w:trHeight w:val="217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T12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konferencián szóbeli, önálló, vagy elsőszerzős előadás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T13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konferencián szóbeli, társszerzős előadás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311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T14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konferencián szóbeli, önálló, vagy elsőszerzős előadás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T15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konferencián szóbeli, társszerzős előadás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T16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Egyetemi, szakkollégiumi előadás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T17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Poszter szekció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T18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Idegen nyelvi plusz pont (kivéve nemzetközi konferencia)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293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T19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Absztrakt, rezümé, rövid összefoglaló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226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T20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Önálló, vagy elsőszerzős publikáció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12</w:t>
            </w:r>
          </w:p>
        </w:tc>
      </w:tr>
      <w:tr w:rsidR="000C03F3" w:rsidRPr="00F57FF2" w:rsidTr="009C2552">
        <w:trPr>
          <w:trHeight w:val="302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T21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Társszerzős publikáció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T22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Önálló, vagy elsőszerzős könyvfejezet, könyvrészlet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15</w:t>
            </w:r>
          </w:p>
        </w:tc>
      </w:tr>
      <w:tr w:rsidR="000C03F3" w:rsidRPr="00F57FF2" w:rsidTr="009C2552">
        <w:trPr>
          <w:trHeight w:val="340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T23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Társszerzős könyvfejezet, vagy könyvrészlet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12</w:t>
            </w:r>
          </w:p>
        </w:tc>
      </w:tr>
      <w:tr w:rsidR="000C03F3" w:rsidRPr="00F57FF2" w:rsidTr="009C2552">
        <w:trPr>
          <w:trHeight w:val="247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T24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Önálló, vagy elsőszerzős kötet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20</w:t>
            </w:r>
          </w:p>
        </w:tc>
      </w:tr>
      <w:tr w:rsidR="000C03F3" w:rsidRPr="00F57FF2" w:rsidTr="009C2552">
        <w:trPr>
          <w:trHeight w:val="163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T25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Társszerzős kötet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15</w:t>
            </w:r>
          </w:p>
        </w:tc>
      </w:tr>
      <w:tr w:rsidR="000C03F3" w:rsidRPr="00F57FF2" w:rsidTr="009C2552">
        <w:trPr>
          <w:trHeight w:val="166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T26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Kötet szerkesztése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T27</w:t>
            </w:r>
          </w:p>
        </w:tc>
        <w:tc>
          <w:tcPr>
            <w:tcW w:w="8831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Kötet társszerkesztése</w:t>
            </w:r>
          </w:p>
        </w:tc>
        <w:tc>
          <w:tcPr>
            <w:tcW w:w="920" w:type="dxa"/>
            <w:shd w:val="clear" w:color="auto" w:fill="auto"/>
            <w:hideMark/>
          </w:tcPr>
          <w:p w:rsidR="000C03F3" w:rsidRPr="00F57FF2" w:rsidRDefault="000C03F3" w:rsidP="00E9363C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T28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Recenzió, kritika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T29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Idegen nyelvi plusz pont (T19-T28)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T30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Fordítás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T31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Szabadalom, vagy oltalmi eljárás alá vont ötlet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20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T32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Konzulensi tevékenység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T33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Nemzetközi konferencia, rendezvény szervezése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7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T34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 xml:space="preserve">Országos, regionális konferencia, rendezvény szervezése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5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T35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Egyéb konferencia, rendezvény szervezése (pl,: szakkollégiumi)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T36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Tudományos szervezet tagja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2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T37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Tudományos szervezet vezetőségi tagja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4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T38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A PTE valamely szakkollégiumának tagja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2</w:t>
            </w:r>
          </w:p>
        </w:tc>
      </w:tr>
      <w:tr w:rsidR="000C03F3" w:rsidRPr="00F57FF2" w:rsidTr="009C2552">
        <w:trPr>
          <w:trHeight w:val="19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T39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A PTE valamely szakkollégiumának vezetőségi tagja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3F3" w:rsidRPr="00E8037B" w:rsidRDefault="000C03F3" w:rsidP="00E9363C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4</w:t>
            </w:r>
          </w:p>
        </w:tc>
      </w:tr>
    </w:tbl>
    <w:p w:rsidR="000C03F3" w:rsidRPr="00F57FF2" w:rsidRDefault="000C03F3" w:rsidP="000C03F3"/>
    <w:p w:rsidR="004E1AAC" w:rsidRDefault="004E1AAC">
      <w:pPr>
        <w:spacing w:after="160" w:line="259" w:lineRule="auto"/>
      </w:pPr>
      <w:r>
        <w:br w:type="page"/>
      </w:r>
    </w:p>
    <w:p w:rsidR="000C03F3" w:rsidRDefault="000C03F3" w:rsidP="00853A02">
      <w:pPr>
        <w:tabs>
          <w:tab w:val="center" w:pos="8505"/>
        </w:tabs>
      </w:pPr>
    </w:p>
    <w:p w:rsidR="004E1AAC" w:rsidRDefault="004E1AAC" w:rsidP="00853A02">
      <w:pPr>
        <w:tabs>
          <w:tab w:val="center" w:pos="8505"/>
        </w:tabs>
      </w:pPr>
    </w:p>
    <w:p w:rsidR="004E1AAC" w:rsidRDefault="004E1AAC" w:rsidP="00853A02">
      <w:pPr>
        <w:tabs>
          <w:tab w:val="center" w:pos="8505"/>
        </w:tabs>
      </w:pPr>
    </w:p>
    <w:p w:rsidR="004E1AAC" w:rsidRDefault="004E1AAC" w:rsidP="00853A02">
      <w:pPr>
        <w:tabs>
          <w:tab w:val="center" w:pos="8505"/>
        </w:tabs>
      </w:pPr>
    </w:p>
    <w:p w:rsidR="004E1AAC" w:rsidRDefault="004E1AAC" w:rsidP="00853A02">
      <w:pPr>
        <w:tabs>
          <w:tab w:val="center" w:pos="8505"/>
        </w:tabs>
      </w:pPr>
    </w:p>
    <w:p w:rsidR="004E1AAC" w:rsidRDefault="004E1AAC" w:rsidP="00853A02">
      <w:pPr>
        <w:tabs>
          <w:tab w:val="center" w:pos="8505"/>
        </w:tabs>
      </w:pPr>
    </w:p>
    <w:p w:rsidR="004E1AAC" w:rsidRPr="00F57FF2" w:rsidRDefault="004E1AAC" w:rsidP="004E1AAC">
      <w:pPr>
        <w:tabs>
          <w:tab w:val="left" w:pos="9423"/>
        </w:tabs>
      </w:pPr>
    </w:p>
    <w:tbl>
      <w:tblPr>
        <w:tblpPr w:leftFromText="141" w:rightFromText="141" w:vertAnchor="text" w:horzAnchor="margin" w:tblpX="40" w:tblpY="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E1AAC" w:rsidRPr="00F57FF2" w:rsidTr="00E9363C">
        <w:trPr>
          <w:trHeight w:val="1056"/>
        </w:trPr>
        <w:tc>
          <w:tcPr>
            <w:tcW w:w="10598" w:type="dxa"/>
          </w:tcPr>
          <w:p w:rsidR="004E1AAC" w:rsidRPr="00292924" w:rsidRDefault="004E1AAC" w:rsidP="00E9363C">
            <w:pPr>
              <w:jc w:val="center"/>
              <w:rPr>
                <w:b/>
                <w:smallCaps/>
                <w:szCs w:val="24"/>
              </w:rPr>
            </w:pPr>
            <w:r w:rsidRPr="00292924">
              <w:rPr>
                <w:b/>
                <w:smallCaps/>
                <w:szCs w:val="24"/>
              </w:rPr>
              <w:t>a PTE oktatási igazgatóság tehetséggondozási iroda - Központi Regionális tehetségpont által kiírt</w:t>
            </w:r>
          </w:p>
          <w:p w:rsidR="004E1AAC" w:rsidRPr="00292924" w:rsidRDefault="004E1AAC" w:rsidP="00E9363C">
            <w:pPr>
              <w:jc w:val="center"/>
              <w:rPr>
                <w:b/>
                <w:smallCaps/>
                <w:szCs w:val="24"/>
              </w:rPr>
            </w:pPr>
            <w:r w:rsidRPr="00292924">
              <w:rPr>
                <w:b/>
                <w:smallCaps/>
                <w:szCs w:val="24"/>
              </w:rPr>
              <w:t xml:space="preserve"> „Átütő művészeti, sport és tudományos tehetségek” Tehetségköveti Ösztöndíja </w:t>
            </w:r>
          </w:p>
          <w:p w:rsidR="004E1AAC" w:rsidRPr="00F57FF2" w:rsidRDefault="004E1AAC" w:rsidP="00E9363C">
            <w:pPr>
              <w:jc w:val="center"/>
              <w:rPr>
                <w:b/>
                <w:smallCaps/>
                <w:szCs w:val="22"/>
              </w:rPr>
            </w:pPr>
          </w:p>
          <w:p w:rsidR="004E1AAC" w:rsidRPr="00F57FF2" w:rsidRDefault="004E1AAC" w:rsidP="00E9363C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TEHETSÉGKÖVETI SZÁNDÉKNYILATKOZAT</w:t>
            </w:r>
          </w:p>
          <w:p w:rsidR="004E1AAC" w:rsidRPr="00F57FF2" w:rsidRDefault="004E1AAC" w:rsidP="00E9363C">
            <w:pPr>
              <w:jc w:val="center"/>
              <w:rPr>
                <w:szCs w:val="22"/>
              </w:rPr>
            </w:pPr>
          </w:p>
        </w:tc>
      </w:tr>
    </w:tbl>
    <w:p w:rsidR="004E1AAC" w:rsidRDefault="004E1AAC" w:rsidP="004E1AAC"/>
    <w:p w:rsidR="004E1AAC" w:rsidRDefault="004E1AAC" w:rsidP="004E1AAC"/>
    <w:p w:rsidR="004E1AAC" w:rsidRDefault="004E1AAC" w:rsidP="004E1AAC">
      <w:pPr>
        <w:jc w:val="both"/>
        <w:outlineLvl w:val="0"/>
      </w:pPr>
      <w:r>
        <w:t>A Pécsi Tudományegyetem Oktatási Igazgatóságának Tehetséggondozási Irodája mint Központi Regionális Tehetségpont, a művészetek, sport és tudomány területén ÁTÜTŐ TEHETSÉGEK segítésére és elismerésére létrehozott ösztöndíj és a vele járó TEHETSÉGKÖVETI megbízás értelmében ……………………………………………………………………………………tehetségkövet hallgató vállalja, hogy a ...................................... tanév során</w:t>
      </w:r>
    </w:p>
    <w:p w:rsidR="004E1AAC" w:rsidRDefault="004E1AAC" w:rsidP="004E1AAC">
      <w:pPr>
        <w:ind w:firstLine="708"/>
        <w:jc w:val="both"/>
      </w:pPr>
      <w:r w:rsidRPr="001B43BD">
        <w:rPr>
          <w:i/>
        </w:rPr>
        <w:t>a)</w:t>
      </w:r>
      <w:r>
        <w:t xml:space="preserve"> kiemelkedő művészeti, tudományos vagy sporttevékenysége révén hazai, valamint nemzetközi megmérettetéseken öregbíti Egyetemünk hírnevét;  </w:t>
      </w:r>
    </w:p>
    <w:p w:rsidR="004E1AAC" w:rsidRDefault="004E1AAC" w:rsidP="004E1AAC">
      <w:pPr>
        <w:ind w:firstLine="708"/>
        <w:jc w:val="both"/>
      </w:pPr>
      <w:r>
        <w:rPr>
          <w:i/>
        </w:rPr>
        <w:t xml:space="preserve">b) </w:t>
      </w:r>
      <w:r>
        <w:t>a követi szerepvállalással képviseli, hangsúlyozza az egyetemi tehetséggondozás fontosságát;</w:t>
      </w:r>
    </w:p>
    <w:p w:rsidR="004E1AAC" w:rsidRDefault="004E1AAC" w:rsidP="004E1AAC">
      <w:pPr>
        <w:ind w:firstLine="708"/>
        <w:jc w:val="both"/>
      </w:pPr>
      <w:r>
        <w:rPr>
          <w:i/>
        </w:rPr>
        <w:t xml:space="preserve">c) </w:t>
      </w:r>
      <w:r>
        <w:t>tehetséggondozásról szóló honlapunkon, kiadványainkban, rendezvényeinken kiemelkedő példáján, nyilatkozataikon, fényképén keresztül népszerűsíti a tehetségügyet.</w:t>
      </w:r>
    </w:p>
    <w:p w:rsidR="004E1AAC" w:rsidRDefault="004E1AAC" w:rsidP="004E1AAC">
      <w:pPr>
        <w:spacing w:before="100" w:beforeAutospacing="1" w:after="100" w:afterAutospacing="1"/>
        <w:jc w:val="both"/>
      </w:pPr>
      <w:r>
        <w:t>Vállalja továbbá, hogy</w:t>
      </w:r>
    </w:p>
    <w:p w:rsidR="004E1AAC" w:rsidRDefault="004E1AAC" w:rsidP="004E1AAC">
      <w:pPr>
        <w:ind w:firstLine="708"/>
        <w:jc w:val="both"/>
      </w:pPr>
      <w:r>
        <w:rPr>
          <w:i/>
        </w:rPr>
        <w:t xml:space="preserve">d) </w:t>
      </w:r>
      <w:r>
        <w:t>nyilatkozataival erősíti Egyetemünk imázsát;</w:t>
      </w:r>
    </w:p>
    <w:p w:rsidR="004E1AAC" w:rsidRDefault="004E1AAC" w:rsidP="004E1AAC">
      <w:pPr>
        <w:ind w:firstLine="708"/>
        <w:jc w:val="both"/>
      </w:pPr>
      <w:r>
        <w:rPr>
          <w:i/>
        </w:rPr>
        <w:t xml:space="preserve">e) </w:t>
      </w:r>
      <w:r>
        <w:t>tehetségkövetként képviseli, hogy a Pécsi Tudományegyetemen a tehetségsegítés közös ügy, és hangsúlyozza a tehetségek szerepvállalásának fontosságát;</w:t>
      </w:r>
    </w:p>
    <w:p w:rsidR="004E1AAC" w:rsidRDefault="004E1AAC" w:rsidP="004E1AAC">
      <w:pPr>
        <w:ind w:firstLine="708"/>
        <w:jc w:val="both"/>
      </w:pPr>
      <w:r>
        <w:rPr>
          <w:i/>
        </w:rPr>
        <w:t xml:space="preserve">f) </w:t>
      </w:r>
      <w:r>
        <w:t xml:space="preserve">népszerűsíti a PTE középiskolásoknak szóló SZINAPSZIS hallgatómentor programját, és kiemelkedő példáján keresztül, karakteres, meghatározó személyiségével segíti a középiskolás tehetségek Pécsi Tudományegyetemre vonzását és korai bekapcsolását az egyetemi tehetséggondozásba; </w:t>
      </w:r>
    </w:p>
    <w:p w:rsidR="004E1AAC" w:rsidRDefault="004E1AAC" w:rsidP="004E1AAC">
      <w:pPr>
        <w:ind w:firstLine="708"/>
        <w:jc w:val="both"/>
      </w:pPr>
      <w:r>
        <w:rPr>
          <w:i/>
        </w:rPr>
        <w:t xml:space="preserve">g) </w:t>
      </w:r>
      <w:r>
        <w:t>TEHETSÉGNAPON, MENTORNAPON és más, tehetséggel kapcsolatos rendezvényeken szerepet vállal.</w:t>
      </w:r>
    </w:p>
    <w:p w:rsidR="004E1AAC" w:rsidRDefault="004E1AAC" w:rsidP="004E1AAC">
      <w:pPr>
        <w:jc w:val="both"/>
      </w:pPr>
    </w:p>
    <w:p w:rsidR="004E1AAC" w:rsidRDefault="004E1AAC" w:rsidP="004E1AAC">
      <w:pPr>
        <w:jc w:val="both"/>
      </w:pPr>
    </w:p>
    <w:p w:rsidR="004E1AAC" w:rsidRDefault="004E1AAC" w:rsidP="004E1AAC">
      <w:pPr>
        <w:jc w:val="both"/>
        <w:outlineLvl w:val="0"/>
      </w:pPr>
      <w:r>
        <w:t>Kelt: ................................., .................... (év) …….. (hó) …….... (nap</w:t>
      </w:r>
    </w:p>
    <w:p w:rsidR="004E1AAC" w:rsidRDefault="004E1AAC" w:rsidP="004E1AAC">
      <w:pPr>
        <w:jc w:val="both"/>
        <w:outlineLvl w:val="0"/>
      </w:pPr>
    </w:p>
    <w:p w:rsidR="004E1AAC" w:rsidRDefault="004E1AAC" w:rsidP="004E1AAC">
      <w:pPr>
        <w:jc w:val="both"/>
        <w:outlineLvl w:val="0"/>
      </w:pPr>
    </w:p>
    <w:p w:rsidR="004E1AAC" w:rsidRDefault="004E1AAC" w:rsidP="004E1AAC">
      <w:pPr>
        <w:jc w:val="right"/>
        <w:outlineLvl w:val="0"/>
      </w:pPr>
      <w:r>
        <w:t>..........................................</w:t>
      </w:r>
    </w:p>
    <w:p w:rsidR="004E1AAC" w:rsidRDefault="004E1AAC" w:rsidP="004E1AAC">
      <w:pPr>
        <w:jc w:val="right"/>
        <w:outlineLvl w:val="0"/>
      </w:pPr>
      <w:r>
        <w:t>Tehetségkövet hallgató</w:t>
      </w:r>
    </w:p>
    <w:p w:rsidR="004E1AAC" w:rsidRDefault="004E1AAC" w:rsidP="004E1AAC">
      <w:pPr>
        <w:jc w:val="both"/>
        <w:outlineLvl w:val="0"/>
      </w:pPr>
    </w:p>
    <w:p w:rsidR="004E1AAC" w:rsidRDefault="004E1AAC" w:rsidP="004E1AAC">
      <w:pPr>
        <w:jc w:val="both"/>
        <w:outlineLvl w:val="0"/>
      </w:pPr>
    </w:p>
    <w:p w:rsidR="004E1AAC" w:rsidRDefault="004E1AAC" w:rsidP="004E1AAC">
      <w:pPr>
        <w:jc w:val="both"/>
        <w:outlineLvl w:val="0"/>
      </w:pPr>
      <w:r>
        <w:t>………………………</w:t>
      </w:r>
    </w:p>
    <w:p w:rsidR="004E1AAC" w:rsidRDefault="004E1AAC" w:rsidP="004E1AAC">
      <w:pPr>
        <w:jc w:val="both"/>
        <w:outlineLvl w:val="0"/>
        <w:rPr>
          <w:b/>
        </w:rPr>
      </w:pPr>
      <w:r>
        <w:rPr>
          <w:b/>
        </w:rPr>
        <w:t>Dr. Erostyák János</w:t>
      </w:r>
    </w:p>
    <w:p w:rsidR="004E1AAC" w:rsidRDefault="004E1AAC" w:rsidP="004E1AAC">
      <w:pPr>
        <w:jc w:val="both"/>
        <w:outlineLvl w:val="0"/>
      </w:pPr>
      <w:r>
        <w:t>rektori szaktanácsadó</w:t>
      </w:r>
    </w:p>
    <w:p w:rsidR="004E1AAC" w:rsidRDefault="004E1AAC" w:rsidP="004E1AAC">
      <w:pPr>
        <w:rPr>
          <w:rFonts w:ascii="Calibri" w:hAnsi="Calibri"/>
        </w:rPr>
      </w:pPr>
    </w:p>
    <w:p w:rsidR="004E1AAC" w:rsidRPr="00F57FF2" w:rsidRDefault="004E1AAC" w:rsidP="004E1AAC"/>
    <w:p w:rsidR="004E1AAC" w:rsidRPr="00397343" w:rsidRDefault="004E1AAC" w:rsidP="00853A02">
      <w:pPr>
        <w:tabs>
          <w:tab w:val="center" w:pos="8505"/>
        </w:tabs>
      </w:pPr>
    </w:p>
    <w:sectPr w:rsidR="004E1AAC" w:rsidRPr="00397343" w:rsidSect="00FC77D7">
      <w:headerReference w:type="default" r:id="rId7"/>
      <w:footerReference w:type="default" r:id="rId8"/>
      <w:pgSz w:w="11906" w:h="16838"/>
      <w:pgMar w:top="720" w:right="720" w:bottom="720" w:left="720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2D" w:rsidRDefault="00D2032D">
      <w:r>
        <w:separator/>
      </w:r>
    </w:p>
  </w:endnote>
  <w:endnote w:type="continuationSeparator" w:id="0">
    <w:p w:rsidR="00D2032D" w:rsidRDefault="00D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CF" w:rsidRDefault="005555A2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4445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CF" w:rsidRPr="00C56B77" w:rsidRDefault="00595DA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H-7622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Pécs 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sym w:font="Wingdings" w:char="F09F"/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>Vasvári Pál u. 4.</w:t>
                          </w:r>
                        </w:p>
                        <w:p w:rsidR="002308D9" w:rsidRPr="00C56B77" w:rsidRDefault="00595DA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Telefon: +36 (72)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 xml:space="preserve"> 501-500/12767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9" type="#_x0000_t202" style="position:absolute;margin-left:-30pt;margin-top:1.1pt;width:561.7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6jkAIAABo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" stroked="f">
              <v:textbox>
                <w:txbxContent>
                  <w:p w:rsidR="00E601CF" w:rsidRPr="00C56B77" w:rsidRDefault="00595DA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H-7622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Pécs 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sym w:font="Wingdings" w:char="F09F"/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</w:t>
                    </w:r>
                    <w:r>
                      <w:rPr>
                        <w:rFonts w:ascii="HFruti Light" w:hAnsi="HFruti Light"/>
                        <w:sz w:val="18"/>
                      </w:rPr>
                      <w:t>Vasvári Pál u. 4.</w:t>
                    </w:r>
                  </w:p>
                  <w:p w:rsidR="002308D9" w:rsidRPr="00C56B77" w:rsidRDefault="00595DA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Telefon: +36 (72)</w:t>
                    </w:r>
                    <w:r>
                      <w:rPr>
                        <w:rFonts w:ascii="HFruti Light" w:hAnsi="HFruti Light"/>
                        <w:sz w:val="18"/>
                      </w:rPr>
                      <w:t xml:space="preserve"> 501-500/12767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99695</wp:posOffset>
          </wp:positionV>
          <wp:extent cx="688975" cy="563880"/>
          <wp:effectExtent l="0" t="0" r="0" b="7620"/>
          <wp:wrapNone/>
          <wp:docPr id="1" name="Kép 1" descr="logo_tehetsegponto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hetsegponto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2D" w:rsidRDefault="00D2032D">
      <w:r>
        <w:separator/>
      </w:r>
    </w:p>
  </w:footnote>
  <w:footnote w:type="continuationSeparator" w:id="0">
    <w:p w:rsidR="00D2032D" w:rsidRDefault="00D2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CF" w:rsidRDefault="00A22F60">
    <w:pPr>
      <w:pStyle w:val="lfej"/>
    </w:pPr>
    <w:sdt>
      <w:sdtPr>
        <w:id w:val="1476797614"/>
        <w:docPartObj>
          <w:docPartGallery w:val="Page Numbers (Margins)"/>
          <w:docPartUnique/>
        </w:docPartObj>
      </w:sdtPr>
      <w:sdtEndPr/>
      <w:sdtContent>
        <w:r w:rsidR="009C6413">
          <w:rPr>
            <w:noProof/>
            <w:lang w:val="hu-H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" name="Téglala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6413" w:rsidRPr="009C6413" w:rsidRDefault="009C6413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4"/>
                                    </w:rPr>
                                  </w:pPr>
                                  <w:r w:rsidRPr="009C6413">
                                    <w:rPr>
                                      <w:rFonts w:eastAsiaTheme="minorEastAsia"/>
                                      <w:szCs w:val="24"/>
                                    </w:rPr>
                                    <w:fldChar w:fldCharType="begin"/>
                                  </w:r>
                                  <w:r w:rsidRPr="009C6413">
                                    <w:rPr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C6413">
                                    <w:rPr>
                                      <w:rFonts w:eastAsiaTheme="minorEastAsia"/>
                                      <w:szCs w:val="24"/>
                                    </w:rPr>
                                    <w:fldChar w:fldCharType="separate"/>
                                  </w:r>
                                  <w:r w:rsidR="00A22F60" w:rsidRPr="00A22F60">
                                    <w:rPr>
                                      <w:rFonts w:eastAsiaTheme="majorEastAsia"/>
                                      <w:noProof/>
                                      <w:szCs w:val="24"/>
                                    </w:rPr>
                                    <w:t>1</w:t>
                                  </w:r>
                                  <w:r w:rsidRPr="009C6413">
                                    <w:rPr>
                                      <w:rFonts w:eastAsiaTheme="majorEastAsia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Téglalap 7" o:spid="_x0000_s1026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OlK&#10;SzSJAgAABQ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6413" w:rsidRPr="009C6413" w:rsidRDefault="009C6413">
                            <w:pPr>
                              <w:jc w:val="center"/>
                              <w:rPr>
                                <w:rFonts w:eastAsiaTheme="majorEastAsia"/>
                                <w:szCs w:val="24"/>
                              </w:rPr>
                            </w:pPr>
                            <w:r w:rsidRPr="009C6413">
                              <w:rPr>
                                <w:rFonts w:eastAsiaTheme="minorEastAsia"/>
                                <w:szCs w:val="24"/>
                              </w:rPr>
                              <w:fldChar w:fldCharType="begin"/>
                            </w:r>
                            <w:r w:rsidRPr="009C6413">
                              <w:rPr>
                                <w:szCs w:val="24"/>
                              </w:rPr>
                              <w:instrText>PAGE  \* MERGEFORMAT</w:instrText>
                            </w:r>
                            <w:r w:rsidRPr="009C6413">
                              <w:rPr>
                                <w:rFonts w:eastAsiaTheme="minorEastAsia"/>
                                <w:szCs w:val="24"/>
                              </w:rPr>
                              <w:fldChar w:fldCharType="separate"/>
                            </w:r>
                            <w:r w:rsidR="00A22F60" w:rsidRPr="00A22F60">
                              <w:rPr>
                                <w:rFonts w:eastAsiaTheme="majorEastAsia"/>
                                <w:noProof/>
                                <w:szCs w:val="24"/>
                              </w:rPr>
                              <w:t>1</w:t>
                            </w:r>
                            <w:r w:rsidRPr="009C6413">
                              <w:rPr>
                                <w:rFonts w:eastAsiaTheme="majorEastAsia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5555A2"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1635760</wp:posOffset>
              </wp:positionH>
              <wp:positionV relativeFrom="paragraph">
                <wp:posOffset>211455</wp:posOffset>
              </wp:positionV>
              <wp:extent cx="5117465" cy="714375"/>
              <wp:effectExtent l="0" t="1905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CF" w:rsidRPr="008D75F2" w:rsidRDefault="00595DAE" w:rsidP="008D75F2">
                          <w:pPr>
                            <w:pStyle w:val="Cmsor1"/>
                            <w:rPr>
                              <w:rFonts w:ascii="HHelvetica" w:hAnsi="HHelvetica"/>
                              <w:b w:val="0"/>
                            </w:rPr>
                          </w:pPr>
                          <w:r w:rsidRPr="008D75F2">
                            <w:rPr>
                              <w:rFonts w:ascii="HHelvetica" w:hAnsi="HHelvetica"/>
                              <w:b w:val="0"/>
                            </w:rPr>
                            <w:t>PÉCSI TUDOMÁNYEGYETEM</w:t>
                          </w:r>
                        </w:p>
                        <w:p w:rsidR="00E601CF" w:rsidRPr="000E5AC5" w:rsidRDefault="00A22F60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sz w:val="4"/>
                              <w:szCs w:val="4"/>
                            </w:rPr>
                          </w:pPr>
                        </w:p>
                        <w:p w:rsidR="008D75F2" w:rsidRDefault="00595DAE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Oktatási Igazgatóság Tehetséggondozási Iroda</w:t>
                          </w:r>
                        </w:p>
                        <w:p w:rsidR="00E601CF" w:rsidRPr="0025041F" w:rsidRDefault="00595DAE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Központi Regionális Tehetségpont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7" type="#_x0000_t202" style="position:absolute;margin-left:128.8pt;margin-top:16.65pt;width:402.9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" filled="f" stroked="f">
              <v:textbox>
                <w:txbxContent>
                  <w:p w:rsidR="00E601CF" w:rsidRPr="008D75F2" w:rsidRDefault="00595DAE" w:rsidP="008D75F2">
                    <w:pPr>
                      <w:pStyle w:val="Cmsor1"/>
                      <w:rPr>
                        <w:rFonts w:ascii="HHelvetica" w:hAnsi="HHelvetica"/>
                        <w:b w:val="0"/>
                      </w:rPr>
                    </w:pPr>
                    <w:r w:rsidRPr="008D75F2">
                      <w:rPr>
                        <w:rFonts w:ascii="HHelvetica" w:hAnsi="HHelvetica"/>
                        <w:b w:val="0"/>
                      </w:rPr>
                      <w:t>PÉCSI TUDOMÁNYEGYETEM</w:t>
                    </w:r>
                  </w:p>
                  <w:p w:rsidR="00E601CF" w:rsidRPr="000E5AC5" w:rsidRDefault="002D270B" w:rsidP="008D75F2">
                    <w:pPr>
                      <w:pStyle w:val="Cmsor1"/>
                      <w:rPr>
                        <w:rFonts w:ascii="HFruti Light" w:hAnsi="HFruti Light"/>
                        <w:b w:val="0"/>
                        <w:sz w:val="4"/>
                        <w:szCs w:val="4"/>
                      </w:rPr>
                    </w:pPr>
                  </w:p>
                  <w:p w:rsidR="008D75F2" w:rsidRDefault="00595DAE" w:rsidP="008D75F2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Oktatási Igazgatóság Tehetséggondozási Iroda</w:t>
                    </w:r>
                  </w:p>
                  <w:p w:rsidR="00E601CF" w:rsidRPr="0025041F" w:rsidRDefault="00595DAE" w:rsidP="008D75F2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Központi Regionális Tehetségpont</w:t>
                    </w:r>
                  </w:p>
                </w:txbxContent>
              </v:textbox>
            </v:shape>
          </w:pict>
        </mc:Fallback>
      </mc:AlternateContent>
    </w:r>
    <w:r w:rsidR="005555A2">
      <w:rPr>
        <w:noProof/>
        <w:lang w:val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400685</wp:posOffset>
              </wp:positionV>
              <wp:extent cx="5848350" cy="17780"/>
              <wp:effectExtent l="9525" t="10160" r="9525" b="1016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A7804" id="Egyenes összekötő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1.55pt" to="526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" strokecolor="#36f" strokeweight="1pt"/>
          </w:pict>
        </mc:Fallback>
      </mc:AlternateContent>
    </w:r>
    <w:r w:rsidR="005555A2">
      <w:rPr>
        <w:noProof/>
        <w:lang w:val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-13335</wp:posOffset>
              </wp:positionV>
              <wp:extent cx="1240155" cy="1148715"/>
              <wp:effectExtent l="0" t="0" r="2540" b="254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CF" w:rsidRPr="00C05D03" w:rsidRDefault="005555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9180" cy="1059180"/>
                                <wp:effectExtent l="0" t="0" r="7620" b="762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1059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" o:spid="_x0000_s1028" type="#_x0000_t202" style="position:absolute;margin-left:-30pt;margin-top:-1.05pt;width:97.65pt;height:9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" stroked="f">
              <v:textbox style="mso-fit-shape-to-text:t">
                <w:txbxContent>
                  <w:p w:rsidR="00E601CF" w:rsidRPr="00C05D03" w:rsidRDefault="005555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9180" cy="1059180"/>
                          <wp:effectExtent l="0" t="0" r="7620" b="762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180" cy="1059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95DAE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1E3"/>
    <w:multiLevelType w:val="hybridMultilevel"/>
    <w:tmpl w:val="C978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A2"/>
    <w:rsid w:val="00092528"/>
    <w:rsid w:val="000C03F3"/>
    <w:rsid w:val="000F4F3B"/>
    <w:rsid w:val="001D5848"/>
    <w:rsid w:val="002B7009"/>
    <w:rsid w:val="002D270B"/>
    <w:rsid w:val="00353D3D"/>
    <w:rsid w:val="0035485E"/>
    <w:rsid w:val="0036514D"/>
    <w:rsid w:val="003702D5"/>
    <w:rsid w:val="00395654"/>
    <w:rsid w:val="00397343"/>
    <w:rsid w:val="003A7AE2"/>
    <w:rsid w:val="004011D4"/>
    <w:rsid w:val="004E1AAC"/>
    <w:rsid w:val="004E2A41"/>
    <w:rsid w:val="00512086"/>
    <w:rsid w:val="005555A2"/>
    <w:rsid w:val="00595DAE"/>
    <w:rsid w:val="005E6EE7"/>
    <w:rsid w:val="00620711"/>
    <w:rsid w:val="006915C4"/>
    <w:rsid w:val="006D568E"/>
    <w:rsid w:val="00853A02"/>
    <w:rsid w:val="008C7638"/>
    <w:rsid w:val="009C2552"/>
    <w:rsid w:val="009C6413"/>
    <w:rsid w:val="009E45AF"/>
    <w:rsid w:val="00A22F60"/>
    <w:rsid w:val="00AB3AAF"/>
    <w:rsid w:val="00AE54C3"/>
    <w:rsid w:val="00B14643"/>
    <w:rsid w:val="00B46B0C"/>
    <w:rsid w:val="00B93E07"/>
    <w:rsid w:val="00B96269"/>
    <w:rsid w:val="00C10854"/>
    <w:rsid w:val="00D2032D"/>
    <w:rsid w:val="00D20548"/>
    <w:rsid w:val="00D67758"/>
    <w:rsid w:val="00D75BA4"/>
    <w:rsid w:val="00D87D6E"/>
    <w:rsid w:val="00D9221B"/>
    <w:rsid w:val="00EE688E"/>
    <w:rsid w:val="00F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3DE091-5E8F-4254-8C7C-0F297731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555A2"/>
    <w:pPr>
      <w:keepNext/>
      <w:jc w:val="right"/>
      <w:outlineLvl w:val="0"/>
    </w:pPr>
    <w:rPr>
      <w:rFonts w:ascii="Optima" w:hAnsi="Optima"/>
      <w:b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55A2"/>
    <w:rPr>
      <w:rFonts w:ascii="Optima" w:eastAsia="Times New Roman" w:hAnsi="Optima" w:cs="Times New Roman"/>
      <w:b/>
      <w:sz w:val="24"/>
      <w:szCs w:val="20"/>
      <w:lang w:val="x-none" w:eastAsia="hu-HU"/>
    </w:rPr>
  </w:style>
  <w:style w:type="paragraph" w:styleId="lfej">
    <w:name w:val="header"/>
    <w:basedOn w:val="Norml"/>
    <w:link w:val="lfejChar"/>
    <w:rsid w:val="005555A2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rsid w:val="005555A2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rsid w:val="005555A2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5555A2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table" w:styleId="Rcsostblzat">
    <w:name w:val="Table Grid"/>
    <w:basedOn w:val="Normltblzat"/>
    <w:uiPriority w:val="39"/>
    <w:rsid w:val="005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27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270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1644</Words>
  <Characters>11349</Characters>
  <Application>Microsoft Office Word</Application>
  <DocSecurity>4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Pónusz Róbert</dc:creator>
  <cp:keywords/>
  <dc:description/>
  <cp:lastModifiedBy>Székely Barbara</cp:lastModifiedBy>
  <cp:revision>2</cp:revision>
  <dcterms:created xsi:type="dcterms:W3CDTF">2019-05-30T09:25:00Z</dcterms:created>
  <dcterms:modified xsi:type="dcterms:W3CDTF">2019-05-30T09:25:00Z</dcterms:modified>
</cp:coreProperties>
</file>