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E" w:rsidRDefault="00AA2DB7" w:rsidP="00F93304">
      <w:pPr>
        <w:jc w:val="center"/>
        <w:rPr>
          <w:b/>
        </w:rPr>
      </w:pPr>
      <w:r w:rsidRPr="00AA2DB7">
        <w:rPr>
          <w:b/>
          <w:noProof/>
          <w:lang w:eastAsia="hu-HU"/>
        </w:rPr>
        <w:drawing>
          <wp:inline distT="0" distB="0" distL="0" distR="0">
            <wp:extent cx="4876800" cy="2695252"/>
            <wp:effectExtent l="0" t="0" r="6350" b="0"/>
            <wp:docPr id="5" name="Kép 5" descr="W:\RHkozos\Fotók\jövő_konf\előtted a jövő ppt2_cimereslogo_datum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Hkozos\Fotók\jövő_konf\előtted a jövő ppt2_cimereslogo_datum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2" w:rsidRPr="00A0080B" w:rsidRDefault="00B70932" w:rsidP="00AA2DB7">
      <w:pPr>
        <w:jc w:val="both"/>
        <w:rPr>
          <w:b/>
          <w:color w:val="222A35" w:themeColor="text2" w:themeShade="80"/>
          <w:sz w:val="24"/>
          <w:szCs w:val="24"/>
        </w:rPr>
      </w:pPr>
      <w:r w:rsidRPr="00A0080B">
        <w:rPr>
          <w:b/>
          <w:color w:val="222A35" w:themeColor="text2" w:themeShade="80"/>
          <w:sz w:val="24"/>
          <w:szCs w:val="24"/>
        </w:rPr>
        <w:t xml:space="preserve">Robotok, </w:t>
      </w:r>
      <w:proofErr w:type="spellStart"/>
      <w:r w:rsidRPr="00A0080B">
        <w:rPr>
          <w:b/>
          <w:color w:val="222A35" w:themeColor="text2" w:themeShade="80"/>
          <w:sz w:val="24"/>
          <w:szCs w:val="24"/>
        </w:rPr>
        <w:t>nanorobotok</w:t>
      </w:r>
      <w:proofErr w:type="spellEnd"/>
      <w:r w:rsidRPr="00A0080B">
        <w:rPr>
          <w:b/>
          <w:color w:val="222A35" w:themeColor="text2" w:themeShade="80"/>
          <w:sz w:val="24"/>
          <w:szCs w:val="24"/>
        </w:rPr>
        <w:t xml:space="preserve">, </w:t>
      </w:r>
      <w:proofErr w:type="spellStart"/>
      <w:r w:rsidRPr="00A0080B">
        <w:rPr>
          <w:b/>
          <w:color w:val="222A35" w:themeColor="text2" w:themeShade="80"/>
          <w:sz w:val="24"/>
          <w:szCs w:val="24"/>
        </w:rPr>
        <w:t>gaming</w:t>
      </w:r>
      <w:proofErr w:type="spellEnd"/>
      <w:r w:rsidRPr="00A0080B">
        <w:rPr>
          <w:b/>
          <w:color w:val="222A35" w:themeColor="text2" w:themeShade="80"/>
          <w:sz w:val="24"/>
          <w:szCs w:val="24"/>
        </w:rPr>
        <w:t xml:space="preserve"> piac, nyomtatott szobrok, online gyógyszerészek, </w:t>
      </w:r>
      <w:proofErr w:type="spellStart"/>
      <w:r w:rsidRPr="00A0080B">
        <w:rPr>
          <w:b/>
          <w:color w:val="222A35" w:themeColor="text2" w:themeShade="80"/>
          <w:sz w:val="24"/>
          <w:szCs w:val="24"/>
        </w:rPr>
        <w:t>rovardzsúz</w:t>
      </w:r>
      <w:proofErr w:type="spellEnd"/>
      <w:r w:rsidRPr="00A0080B">
        <w:rPr>
          <w:b/>
          <w:color w:val="222A35" w:themeColor="text2" w:themeShade="80"/>
          <w:sz w:val="24"/>
          <w:szCs w:val="24"/>
        </w:rPr>
        <w:t xml:space="preserve">, </w:t>
      </w:r>
      <w:proofErr w:type="spellStart"/>
      <w:r w:rsidRPr="00A0080B">
        <w:rPr>
          <w:b/>
          <w:color w:val="222A35" w:themeColor="text2" w:themeShade="80"/>
          <w:sz w:val="24"/>
          <w:szCs w:val="24"/>
        </w:rPr>
        <w:t>Brain-Machine-Interface</w:t>
      </w:r>
      <w:proofErr w:type="spellEnd"/>
      <w:r w:rsidRPr="00A0080B">
        <w:rPr>
          <w:b/>
          <w:color w:val="222A35" w:themeColor="text2" w:themeShade="80"/>
          <w:sz w:val="24"/>
          <w:szCs w:val="24"/>
        </w:rPr>
        <w:t xml:space="preserve">, </w:t>
      </w:r>
      <w:proofErr w:type="spellStart"/>
      <w:r w:rsidRPr="00A0080B">
        <w:rPr>
          <w:b/>
          <w:color w:val="222A35" w:themeColor="text2" w:themeShade="80"/>
          <w:sz w:val="24"/>
          <w:szCs w:val="24"/>
        </w:rPr>
        <w:t>streaming</w:t>
      </w:r>
      <w:proofErr w:type="spellEnd"/>
      <w:r w:rsidRPr="00A0080B">
        <w:rPr>
          <w:b/>
          <w:color w:val="222A35" w:themeColor="text2" w:themeShade="80"/>
          <w:sz w:val="24"/>
          <w:szCs w:val="24"/>
        </w:rPr>
        <w:t xml:space="preserve">, űrvárosok, </w:t>
      </w:r>
      <w:proofErr w:type="spellStart"/>
      <w:r w:rsidRPr="00A0080B">
        <w:rPr>
          <w:b/>
          <w:color w:val="222A35" w:themeColor="text2" w:themeShade="80"/>
          <w:sz w:val="24"/>
          <w:szCs w:val="24"/>
        </w:rPr>
        <w:t>startup</w:t>
      </w:r>
      <w:proofErr w:type="spellEnd"/>
      <w:r w:rsidRPr="00A0080B">
        <w:rPr>
          <w:b/>
          <w:color w:val="222A35" w:themeColor="text2" w:themeShade="80"/>
          <w:sz w:val="24"/>
          <w:szCs w:val="24"/>
        </w:rPr>
        <w:t xml:space="preserve">, </w:t>
      </w:r>
      <w:proofErr w:type="spellStart"/>
      <w:r w:rsidRPr="00A0080B">
        <w:rPr>
          <w:b/>
          <w:color w:val="222A35" w:themeColor="text2" w:themeShade="80"/>
          <w:sz w:val="24"/>
          <w:szCs w:val="24"/>
        </w:rPr>
        <w:t>insurtech</w:t>
      </w:r>
      <w:proofErr w:type="spellEnd"/>
      <w:proofErr w:type="gramStart"/>
      <w:r w:rsidRPr="00A0080B">
        <w:rPr>
          <w:b/>
          <w:color w:val="222A35" w:themeColor="text2" w:themeShade="80"/>
          <w:sz w:val="24"/>
          <w:szCs w:val="24"/>
        </w:rPr>
        <w:t>…..</w:t>
      </w:r>
      <w:proofErr w:type="gramEnd"/>
    </w:p>
    <w:p w:rsidR="002B35A0" w:rsidRPr="009A389B" w:rsidRDefault="002B35A0" w:rsidP="00AA2DB7">
      <w:pPr>
        <w:jc w:val="both"/>
      </w:pPr>
      <w:r w:rsidRPr="009A389B">
        <w:t>A</w:t>
      </w:r>
      <w:r w:rsidR="00CD1BA5" w:rsidRPr="009A389B">
        <w:t xml:space="preserve"> </w:t>
      </w:r>
      <w:r w:rsidR="00CD1BA5" w:rsidRPr="009A389B">
        <w:rPr>
          <w:b/>
        </w:rPr>
        <w:t>Pécsi Tudomány</w:t>
      </w:r>
      <w:r w:rsidR="008A278D" w:rsidRPr="009A389B">
        <w:rPr>
          <w:b/>
        </w:rPr>
        <w:t>egyetem</w:t>
      </w:r>
      <w:r w:rsidR="008563EE">
        <w:t>, mely 2017-ben</w:t>
      </w:r>
      <w:r w:rsidR="008A278D" w:rsidRPr="009A389B">
        <w:t xml:space="preserve"> alapításának </w:t>
      </w:r>
      <w:r w:rsidRPr="009A389B">
        <w:t>650. évfordulóját</w:t>
      </w:r>
      <w:r w:rsidR="008A278D" w:rsidRPr="009A389B">
        <w:t xml:space="preserve"> ünnepelve visszatekintett a múltba</w:t>
      </w:r>
      <w:r w:rsidRPr="009A389B">
        <w:t xml:space="preserve">, 2018-ban </w:t>
      </w:r>
      <w:r w:rsidR="008A278D" w:rsidRPr="009A389B">
        <w:t xml:space="preserve">már a </w:t>
      </w:r>
      <w:r w:rsidRPr="009A389B">
        <w:t>következő 50</w:t>
      </w:r>
      <w:r w:rsidR="008A278D" w:rsidRPr="009A389B">
        <w:t xml:space="preserve"> évben</w:t>
      </w:r>
      <w:r w:rsidRPr="009A389B">
        <w:t xml:space="preserve"> várható </w:t>
      </w:r>
      <w:r w:rsidR="008A278D" w:rsidRPr="009A389B">
        <w:t xml:space="preserve">fejlődést, </w:t>
      </w:r>
      <w:r w:rsidRPr="009A389B">
        <w:t xml:space="preserve">lehetőségeket, életkörülményeket, </w:t>
      </w:r>
      <w:r w:rsidR="008A278D" w:rsidRPr="009A389B">
        <w:t xml:space="preserve">változásokat vetíti elő </w:t>
      </w:r>
      <w:r w:rsidR="00CD1BA5" w:rsidRPr="009A389B">
        <w:t>egy</w:t>
      </w:r>
      <w:r w:rsidR="008A278D" w:rsidRPr="009A389B">
        <w:t xml:space="preserve"> </w:t>
      </w:r>
      <w:r w:rsidR="005C51CD" w:rsidRPr="009A389B">
        <w:rPr>
          <w:b/>
        </w:rPr>
        <w:t>jövő</w:t>
      </w:r>
      <w:r w:rsidR="008A278D" w:rsidRPr="009A389B">
        <w:rPr>
          <w:b/>
        </w:rPr>
        <w:t>konferenciá</w:t>
      </w:r>
      <w:r w:rsidR="00BC6B96" w:rsidRPr="009A389B">
        <w:rPr>
          <w:b/>
        </w:rPr>
        <w:t>val</w:t>
      </w:r>
      <w:r w:rsidR="00FA76E3" w:rsidRPr="009A389B">
        <w:t>,</w:t>
      </w:r>
      <w:r w:rsidR="008A278D" w:rsidRPr="009A389B">
        <w:t xml:space="preserve"> a különböző témák jeles szakértőinek előadásában. </w:t>
      </w:r>
    </w:p>
    <w:p w:rsidR="00F913E2" w:rsidRDefault="00CD1BA5" w:rsidP="00AA2DB7">
      <w:pPr>
        <w:jc w:val="both"/>
        <w:rPr>
          <w:rFonts w:cs="Arial"/>
          <w:sz w:val="18"/>
          <w:shd w:val="clear" w:color="auto" w:fill="FFFFFF"/>
        </w:rPr>
      </w:pPr>
      <w:r w:rsidRPr="009A389B">
        <w:t>Időpont</w:t>
      </w:r>
      <w:r w:rsidR="009A389B">
        <w:t xml:space="preserve"> és helyszín:</w:t>
      </w:r>
      <w:r w:rsidR="009A389B" w:rsidRPr="009A389B">
        <w:rPr>
          <w:b/>
        </w:rPr>
        <w:t>2018. június 7. csütörtök</w:t>
      </w:r>
      <w:r w:rsidR="00845A00" w:rsidRPr="009A389B">
        <w:rPr>
          <w:b/>
        </w:rPr>
        <w:t xml:space="preserve"> </w:t>
      </w:r>
      <w:proofErr w:type="spellStart"/>
      <w:r w:rsidR="0071350F" w:rsidRPr="009A389B">
        <w:rPr>
          <w:b/>
        </w:rPr>
        <w:t>Szentágothai</w:t>
      </w:r>
      <w:proofErr w:type="spellEnd"/>
      <w:r w:rsidR="0071350F" w:rsidRPr="009A389B">
        <w:rPr>
          <w:b/>
        </w:rPr>
        <w:t xml:space="preserve"> János Kutatóközpont</w:t>
      </w:r>
      <w:r w:rsidR="009A389B" w:rsidRPr="009A389B">
        <w:rPr>
          <w:b/>
        </w:rPr>
        <w:t xml:space="preserve"> </w:t>
      </w:r>
      <w:r w:rsidR="009A389B" w:rsidRPr="00F913E2">
        <w:rPr>
          <w:rFonts w:cs="Arial"/>
          <w:shd w:val="clear" w:color="auto" w:fill="FFFFFF"/>
        </w:rPr>
        <w:t xml:space="preserve">Pécs, Ifjúság útja 20. </w:t>
      </w:r>
    </w:p>
    <w:p w:rsidR="00CD1BA5" w:rsidRPr="009A389B" w:rsidRDefault="00CD1BA5" w:rsidP="00AA2DB7">
      <w:pPr>
        <w:jc w:val="both"/>
      </w:pPr>
      <w:r w:rsidRPr="009A389B">
        <w:t xml:space="preserve">A rendezvény fő célcsoportja a középiskolás diákság, akik az elkövetkezendő évtizedekben a társadalom főszereplőiként alakítják majd tovább a világot, melynek néhány, már most körvonalazandó érdekességét mutatjuk meg </w:t>
      </w:r>
      <w:r w:rsidR="00F913E2">
        <w:t xml:space="preserve">a rendezvényen </w:t>
      </w:r>
      <w:r w:rsidRPr="009A389B">
        <w:t>számukra.</w:t>
      </w:r>
    </w:p>
    <w:p w:rsidR="007D49A6" w:rsidRPr="00F17153" w:rsidRDefault="007D49A6" w:rsidP="00AA2DB7">
      <w:pPr>
        <w:jc w:val="both"/>
        <w:rPr>
          <w:b/>
          <w:sz w:val="24"/>
          <w:szCs w:val="24"/>
          <w:u w:val="single"/>
        </w:rPr>
      </w:pPr>
      <w:r w:rsidRPr="00F17153">
        <w:rPr>
          <w:b/>
          <w:sz w:val="24"/>
          <w:szCs w:val="24"/>
        </w:rPr>
        <w:t xml:space="preserve">A </w:t>
      </w:r>
      <w:r w:rsidR="008563EE">
        <w:rPr>
          <w:b/>
          <w:sz w:val="24"/>
          <w:szCs w:val="24"/>
        </w:rPr>
        <w:t>jövőkonferenciáról</w:t>
      </w:r>
      <w:r w:rsidRPr="00F17153">
        <w:rPr>
          <w:b/>
          <w:sz w:val="24"/>
          <w:szCs w:val="24"/>
        </w:rPr>
        <w:t xml:space="preserve"> 2018. június 7-én </w:t>
      </w:r>
      <w:r w:rsidR="00E2147A">
        <w:rPr>
          <w:b/>
          <w:sz w:val="24"/>
          <w:szCs w:val="24"/>
        </w:rPr>
        <w:t>8:45</w:t>
      </w:r>
      <w:r w:rsidR="00F93304" w:rsidRPr="00F17153">
        <w:rPr>
          <w:b/>
          <w:sz w:val="24"/>
          <w:szCs w:val="24"/>
        </w:rPr>
        <w:t>-t</w:t>
      </w:r>
      <w:r w:rsidR="00E2147A">
        <w:rPr>
          <w:b/>
          <w:sz w:val="24"/>
          <w:szCs w:val="24"/>
        </w:rPr>
        <w:t>ő</w:t>
      </w:r>
      <w:r w:rsidRPr="00F17153">
        <w:rPr>
          <w:b/>
          <w:sz w:val="24"/>
          <w:szCs w:val="24"/>
        </w:rPr>
        <w:t>l élő</w:t>
      </w:r>
      <w:r w:rsidR="003306C3">
        <w:rPr>
          <w:b/>
          <w:sz w:val="24"/>
          <w:szCs w:val="24"/>
        </w:rPr>
        <w:t xml:space="preserve"> </w:t>
      </w:r>
      <w:r w:rsidRPr="00F17153">
        <w:rPr>
          <w:b/>
          <w:sz w:val="24"/>
          <w:szCs w:val="24"/>
        </w:rPr>
        <w:t>közvetítést adunk</w:t>
      </w:r>
      <w:r w:rsidR="00CD1BA5" w:rsidRPr="00F17153">
        <w:rPr>
          <w:b/>
          <w:sz w:val="24"/>
          <w:szCs w:val="24"/>
        </w:rPr>
        <w:t xml:space="preserve"> az E</w:t>
      </w:r>
      <w:r w:rsidRPr="00F17153">
        <w:rPr>
          <w:b/>
          <w:sz w:val="24"/>
          <w:szCs w:val="24"/>
        </w:rPr>
        <w:t xml:space="preserve">gyetem honlapján – </w:t>
      </w:r>
      <w:hyperlink r:id="rId5" w:history="1">
        <w:r w:rsidR="00F17153" w:rsidRPr="00F17153">
          <w:rPr>
            <w:rStyle w:val="Hiperhivatkozs"/>
            <w:b/>
            <w:sz w:val="24"/>
            <w:szCs w:val="24"/>
          </w:rPr>
          <w:t>https://pte.hu/hirek/pte_2067_elotted_jovo</w:t>
        </w:r>
      </w:hyperlink>
      <w:r w:rsidR="00F17153" w:rsidRPr="00F17153">
        <w:rPr>
          <w:rStyle w:val="Hiperhivatkozs"/>
          <w:b/>
          <w:color w:val="auto"/>
          <w:sz w:val="24"/>
          <w:szCs w:val="24"/>
        </w:rPr>
        <w:t xml:space="preserve"> </w:t>
      </w:r>
      <w:r w:rsidRPr="00F17153">
        <w:rPr>
          <w:b/>
          <w:sz w:val="24"/>
          <w:szCs w:val="24"/>
        </w:rPr>
        <w:t xml:space="preserve">– mindazoknak, akik a rendezvényen részt vevő meghívott diákok mellett szintén szeretnének egy kicsit </w:t>
      </w:r>
      <w:proofErr w:type="spellStart"/>
      <w:r w:rsidRPr="00F17153">
        <w:rPr>
          <w:b/>
          <w:sz w:val="24"/>
          <w:szCs w:val="24"/>
        </w:rPr>
        <w:t>belelátni</w:t>
      </w:r>
      <w:proofErr w:type="spellEnd"/>
      <w:r w:rsidRPr="00F17153">
        <w:rPr>
          <w:b/>
          <w:sz w:val="24"/>
          <w:szCs w:val="24"/>
        </w:rPr>
        <w:t>, mit tartogat</w:t>
      </w:r>
      <w:r w:rsidR="008563EE">
        <w:rPr>
          <w:b/>
          <w:sz w:val="24"/>
          <w:szCs w:val="24"/>
        </w:rPr>
        <w:t>hat</w:t>
      </w:r>
      <w:r w:rsidRPr="00F17153">
        <w:rPr>
          <w:b/>
          <w:sz w:val="24"/>
          <w:szCs w:val="24"/>
        </w:rPr>
        <w:t xml:space="preserve"> számunkra a jövő világa.</w:t>
      </w:r>
    </w:p>
    <w:p w:rsidR="0002227E" w:rsidRPr="00021E1E" w:rsidRDefault="0002227E" w:rsidP="00AA2DB7">
      <w:pPr>
        <w:jc w:val="both"/>
        <w:rPr>
          <w:color w:val="222A35" w:themeColor="text2" w:themeShade="80"/>
        </w:rPr>
      </w:pPr>
      <w:r w:rsidRPr="00021E1E">
        <w:rPr>
          <w:color w:val="222A35" w:themeColor="text2" w:themeShade="80"/>
        </w:rPr>
        <w:t xml:space="preserve">A </w:t>
      </w:r>
      <w:r w:rsidR="00F17153">
        <w:rPr>
          <w:color w:val="222A35" w:themeColor="text2" w:themeShade="80"/>
        </w:rPr>
        <w:t xml:space="preserve">bevezetőben </w:t>
      </w:r>
      <w:r w:rsidRPr="00021E1E">
        <w:rPr>
          <w:color w:val="222A35" w:themeColor="text2" w:themeShade="80"/>
        </w:rPr>
        <w:t>felsorolt, legtöbbünk számár</w:t>
      </w:r>
      <w:r w:rsidR="007C1B4F" w:rsidRPr="00021E1E">
        <w:rPr>
          <w:color w:val="222A35" w:themeColor="text2" w:themeShade="80"/>
        </w:rPr>
        <w:t>a</w:t>
      </w:r>
      <w:r w:rsidRPr="00021E1E">
        <w:rPr>
          <w:color w:val="222A35" w:themeColor="text2" w:themeShade="80"/>
        </w:rPr>
        <w:t xml:space="preserve"> még kevésbé</w:t>
      </w:r>
      <w:r w:rsidR="008563EE">
        <w:rPr>
          <w:color w:val="222A35" w:themeColor="text2" w:themeShade="80"/>
        </w:rPr>
        <w:t>,</w:t>
      </w:r>
      <w:r w:rsidRPr="00021E1E">
        <w:rPr>
          <w:color w:val="222A35" w:themeColor="text2" w:themeShade="80"/>
        </w:rPr>
        <w:t xml:space="preserve"> vagy egyáltalán nem ismert fogalmak a </w:t>
      </w:r>
      <w:proofErr w:type="gramStart"/>
      <w:r w:rsidRPr="00021E1E">
        <w:rPr>
          <w:color w:val="222A35" w:themeColor="text2" w:themeShade="80"/>
        </w:rPr>
        <w:t>konferencia</w:t>
      </w:r>
      <w:proofErr w:type="gramEnd"/>
      <w:r w:rsidRPr="00021E1E">
        <w:rPr>
          <w:color w:val="222A35" w:themeColor="text2" w:themeShade="80"/>
        </w:rPr>
        <w:t xml:space="preserve"> során mind </w:t>
      </w:r>
      <w:r w:rsidR="007C1B4F" w:rsidRPr="00021E1E">
        <w:rPr>
          <w:color w:val="222A35" w:themeColor="text2" w:themeShade="80"/>
        </w:rPr>
        <w:t>értelmet nyernek majd.</w:t>
      </w:r>
    </w:p>
    <w:p w:rsidR="00021E1E" w:rsidRPr="00021E1E" w:rsidRDefault="00021E1E" w:rsidP="00AA2DB7">
      <w:pPr>
        <w:jc w:val="both"/>
        <w:rPr>
          <w:b/>
          <w:color w:val="222A35" w:themeColor="text2" w:themeShade="80"/>
        </w:rPr>
      </w:pPr>
      <w:r w:rsidRPr="00021E1E">
        <w:rPr>
          <w:b/>
          <w:color w:val="222A35" w:themeColor="text2" w:themeShade="80"/>
        </w:rPr>
        <w:t>Választ kapunk arra is, hogy az emberi tevékenységeket milyen mértékben veszik át a robotok, hogyan lehet élsportoló valaki, aki számítógép előtt ülve edz. Kell-e kalapács, ék, véső ahhoz, hogy szobrászok lehessünk, el kell-e mennünk a gyógyszertárba, ha tablettákra lesz szükségünk? Kell-e WIFI, mobiltelefon, hogy távoli barátunkkal csevegjünk, letelepedhetünk-e a Marson, ha már túlságosan sokan leszünk a Földön? Használunk-e majd kézzel fogható pénzt, lesznek-e bankok, és még további rengeteg érdekeségre, amit saját maguk is tapasztalhatunk majd, akár már pár éven belül.</w:t>
      </w:r>
    </w:p>
    <w:p w:rsidR="00CB2B81" w:rsidRPr="00021E1E" w:rsidRDefault="007C1B4F" w:rsidP="00AA2DB7">
      <w:pPr>
        <w:jc w:val="both"/>
        <w:rPr>
          <w:color w:val="222A35" w:themeColor="text2" w:themeShade="80"/>
        </w:rPr>
      </w:pPr>
      <w:r w:rsidRPr="00021E1E">
        <w:rPr>
          <w:color w:val="222A35" w:themeColor="text2" w:themeShade="80"/>
        </w:rPr>
        <w:t xml:space="preserve">A </w:t>
      </w:r>
      <w:r w:rsidR="00F17153">
        <w:rPr>
          <w:color w:val="222A35" w:themeColor="text2" w:themeShade="80"/>
        </w:rPr>
        <w:t xml:space="preserve">felnövekvő fiatalok </w:t>
      </w:r>
      <w:r w:rsidRPr="00021E1E">
        <w:rPr>
          <w:color w:val="222A35" w:themeColor="text2" w:themeShade="80"/>
        </w:rPr>
        <w:t>felnőtt</w:t>
      </w:r>
      <w:r w:rsidR="00CB2B81" w:rsidRPr="00021E1E">
        <w:rPr>
          <w:color w:val="222A35" w:themeColor="text2" w:themeShade="80"/>
        </w:rPr>
        <w:t xml:space="preserve"> élet</w:t>
      </w:r>
      <w:r w:rsidR="00F17153">
        <w:rPr>
          <w:color w:val="222A35" w:themeColor="text2" w:themeShade="80"/>
        </w:rPr>
        <w:t>ének</w:t>
      </w:r>
      <w:r w:rsidR="00CB2B81" w:rsidRPr="00021E1E">
        <w:rPr>
          <w:color w:val="222A35" w:themeColor="text2" w:themeShade="80"/>
        </w:rPr>
        <w:t xml:space="preserve"> alakításához elengedhetetlen, hogy felkészüljenek arra a gyors változásra, ami a </w:t>
      </w:r>
      <w:r w:rsidRPr="00021E1E">
        <w:rPr>
          <w:color w:val="222A35" w:themeColor="text2" w:themeShade="80"/>
        </w:rPr>
        <w:t>tudományos,</w:t>
      </w:r>
      <w:r w:rsidR="00CB2B81" w:rsidRPr="00021E1E">
        <w:rPr>
          <w:color w:val="222A35" w:themeColor="text2" w:themeShade="80"/>
        </w:rPr>
        <w:t xml:space="preserve"> társadalmi, és természeti környezetben vár</w:t>
      </w:r>
      <w:r w:rsidRPr="00021E1E">
        <w:rPr>
          <w:color w:val="222A35" w:themeColor="text2" w:themeShade="80"/>
        </w:rPr>
        <w:t xml:space="preserve"> rájuk</w:t>
      </w:r>
      <w:r w:rsidR="00CB2B81" w:rsidRPr="00021E1E">
        <w:rPr>
          <w:color w:val="222A35" w:themeColor="text2" w:themeShade="80"/>
        </w:rPr>
        <w:t>.</w:t>
      </w:r>
    </w:p>
    <w:p w:rsidR="007C1B4F" w:rsidRPr="00021E1E" w:rsidRDefault="00CB2B81" w:rsidP="00AA2DB7">
      <w:pPr>
        <w:jc w:val="both"/>
        <w:rPr>
          <w:color w:val="222A35" w:themeColor="text2" w:themeShade="80"/>
        </w:rPr>
      </w:pPr>
      <w:r w:rsidRPr="00021E1E">
        <w:rPr>
          <w:color w:val="222A35" w:themeColor="text2" w:themeShade="80"/>
        </w:rPr>
        <w:t>Szeretnénk, ha az adottságai</w:t>
      </w:r>
      <w:r w:rsidR="007C1B4F" w:rsidRPr="00021E1E">
        <w:rPr>
          <w:color w:val="222A35" w:themeColor="text2" w:themeShade="80"/>
        </w:rPr>
        <w:t>k</w:t>
      </w:r>
      <w:r w:rsidRPr="00021E1E">
        <w:rPr>
          <w:color w:val="222A35" w:themeColor="text2" w:themeShade="80"/>
        </w:rPr>
        <w:t>, tehetség</w:t>
      </w:r>
      <w:r w:rsidR="007C1B4F" w:rsidRPr="00021E1E">
        <w:rPr>
          <w:color w:val="222A35" w:themeColor="text2" w:themeShade="80"/>
        </w:rPr>
        <w:t>ük és rátermettségük</w:t>
      </w:r>
      <w:r w:rsidRPr="00021E1E">
        <w:rPr>
          <w:color w:val="222A35" w:themeColor="text2" w:themeShade="80"/>
        </w:rPr>
        <w:t xml:space="preserve"> </w:t>
      </w:r>
      <w:r w:rsidR="007C1B4F" w:rsidRPr="00021E1E">
        <w:rPr>
          <w:color w:val="222A35" w:themeColor="text2" w:themeShade="80"/>
        </w:rPr>
        <w:t>mellett a</w:t>
      </w:r>
      <w:r w:rsidRPr="00021E1E">
        <w:rPr>
          <w:color w:val="222A35" w:themeColor="text2" w:themeShade="80"/>
        </w:rPr>
        <w:t xml:space="preserve"> lehető legjobban választaná</w:t>
      </w:r>
      <w:r w:rsidR="007C1B4F" w:rsidRPr="00021E1E">
        <w:rPr>
          <w:color w:val="222A35" w:themeColor="text2" w:themeShade="80"/>
        </w:rPr>
        <w:t xml:space="preserve">k ki azokat a területeket, amelyeken érvényesülni tudnak majd, magabiztosak és sikeresek lehetnek életük során. </w:t>
      </w:r>
    </w:p>
    <w:p w:rsidR="00CB2B81" w:rsidRPr="00F17153" w:rsidRDefault="007C1B4F" w:rsidP="00AA2DB7">
      <w:pPr>
        <w:jc w:val="both"/>
        <w:rPr>
          <w:b/>
          <w:color w:val="222A35" w:themeColor="text2" w:themeShade="80"/>
          <w:sz w:val="24"/>
          <w:szCs w:val="24"/>
        </w:rPr>
      </w:pPr>
      <w:r w:rsidRPr="00F17153">
        <w:rPr>
          <w:b/>
          <w:color w:val="222A35" w:themeColor="text2" w:themeShade="80"/>
          <w:sz w:val="24"/>
          <w:szCs w:val="24"/>
        </w:rPr>
        <w:t xml:space="preserve">Ehhez nyújt segítséget </w:t>
      </w:r>
      <w:r w:rsidR="004B7DDE" w:rsidRPr="00F17153">
        <w:rPr>
          <w:b/>
          <w:color w:val="222A35" w:themeColor="text2" w:themeShade="80"/>
          <w:sz w:val="24"/>
          <w:szCs w:val="24"/>
        </w:rPr>
        <w:t xml:space="preserve">a felsőoktatási intézmények között elsőként, </w:t>
      </w:r>
      <w:r w:rsidRPr="00F17153">
        <w:rPr>
          <w:b/>
          <w:color w:val="222A35" w:themeColor="text2" w:themeShade="80"/>
          <w:sz w:val="24"/>
          <w:szCs w:val="24"/>
        </w:rPr>
        <w:t>a Pécsi Tudományegyetem.</w:t>
      </w:r>
    </w:p>
    <w:p w:rsidR="00BC6B96" w:rsidRDefault="00F913E2" w:rsidP="00AA2DB7">
      <w:pPr>
        <w:pStyle w:val="Nincstrkz"/>
        <w:jc w:val="both"/>
      </w:pPr>
      <w:r>
        <w:t>A</w:t>
      </w:r>
      <w:r w:rsidR="00696571">
        <w:t xml:space="preserve">z érdeklődők a </w:t>
      </w:r>
      <w:r w:rsidR="00F93304">
        <w:t xml:space="preserve"> </w:t>
      </w:r>
      <w:r w:rsidR="00F17153">
        <w:t>PTE honlapján és Facebook oldalán</w:t>
      </w:r>
      <w:r w:rsidR="00F93304">
        <w:t xml:space="preserve"> már </w:t>
      </w:r>
      <w:r w:rsidR="000D73CE">
        <w:t>mostantól</w:t>
      </w:r>
      <w:r w:rsidR="00F93304">
        <w:t xml:space="preserve"> további </w:t>
      </w:r>
      <w:proofErr w:type="gramStart"/>
      <w:r w:rsidR="00F93304">
        <w:t>információ</w:t>
      </w:r>
      <w:r>
        <w:t>kat</w:t>
      </w:r>
      <w:proofErr w:type="gramEnd"/>
      <w:r>
        <w:t xml:space="preserve"> olvashatnak a rendezvényről:</w:t>
      </w:r>
      <w:bookmarkStart w:id="0" w:name="_GoBack"/>
      <w:bookmarkEnd w:id="0"/>
    </w:p>
    <w:p w:rsidR="00F913E2" w:rsidRDefault="008563EE" w:rsidP="00AA2DB7">
      <w:pPr>
        <w:pStyle w:val="Nincstrkz"/>
        <w:jc w:val="both"/>
        <w:rPr>
          <w:rStyle w:val="Hiperhivatkozs"/>
        </w:rPr>
      </w:pPr>
      <w:hyperlink r:id="rId6" w:history="1">
        <w:r w:rsidR="00F913E2">
          <w:rPr>
            <w:rStyle w:val="Hiperhivatkozs"/>
          </w:rPr>
          <w:t>https://pte.hu/hirek/pte_2067_elotted_jovo</w:t>
        </w:r>
      </w:hyperlink>
    </w:p>
    <w:p w:rsidR="00F17153" w:rsidRDefault="00F17153" w:rsidP="00AA2DB7">
      <w:pPr>
        <w:pStyle w:val="Nincstrkz"/>
        <w:jc w:val="both"/>
        <w:rPr>
          <w:rStyle w:val="Hiperhivatkozs"/>
        </w:rPr>
      </w:pPr>
      <w:r w:rsidRPr="00F17153">
        <w:rPr>
          <w:rStyle w:val="Hiperhivatkozs"/>
        </w:rPr>
        <w:t>https://hu-hu.facebook.com/PTE1367/</w:t>
      </w:r>
    </w:p>
    <w:p w:rsidR="00F913E2" w:rsidRPr="00F913E2" w:rsidRDefault="00F913E2" w:rsidP="00AA2DB7">
      <w:pPr>
        <w:pStyle w:val="Nincstrkz"/>
        <w:jc w:val="both"/>
        <w:rPr>
          <w:color w:val="222A35" w:themeColor="text2" w:themeShade="80"/>
          <w:sz w:val="16"/>
        </w:rPr>
      </w:pPr>
    </w:p>
    <w:p w:rsidR="00021E1E" w:rsidRPr="00F913E2" w:rsidRDefault="00E2147A" w:rsidP="00AA2DB7">
      <w:pPr>
        <w:jc w:val="both"/>
        <w:rPr>
          <w:b/>
          <w:color w:val="222A35" w:themeColor="text2" w:themeShade="80"/>
        </w:rPr>
      </w:pPr>
      <w:r>
        <w:rPr>
          <w:color w:val="222A35" w:themeColor="text2" w:themeShade="80"/>
          <w:sz w:val="18"/>
          <w:szCs w:val="18"/>
        </w:rPr>
        <w:t>Egyéb</w:t>
      </w:r>
      <w:r w:rsidR="00021E1E" w:rsidRPr="007D49A6">
        <w:rPr>
          <w:color w:val="222A35" w:themeColor="text2" w:themeShade="80"/>
          <w:sz w:val="18"/>
          <w:szCs w:val="18"/>
        </w:rPr>
        <w:t xml:space="preserve"> </w:t>
      </w:r>
      <w:proofErr w:type="gramStart"/>
      <w:r w:rsidR="00021E1E" w:rsidRPr="007D49A6">
        <w:rPr>
          <w:color w:val="222A35" w:themeColor="text2" w:themeShade="80"/>
          <w:sz w:val="18"/>
          <w:szCs w:val="18"/>
        </w:rPr>
        <w:t>információ</w:t>
      </w:r>
      <w:proofErr w:type="gramEnd"/>
      <w:r w:rsidR="00021E1E" w:rsidRPr="007D49A6">
        <w:rPr>
          <w:color w:val="222A35" w:themeColor="text2" w:themeShade="80"/>
          <w:sz w:val="18"/>
          <w:szCs w:val="18"/>
        </w:rPr>
        <w:t xml:space="preserve">: </w:t>
      </w:r>
      <w:r w:rsidR="00F17153">
        <w:rPr>
          <w:color w:val="222A35" w:themeColor="text2" w:themeShade="80"/>
          <w:sz w:val="18"/>
          <w:szCs w:val="18"/>
        </w:rPr>
        <w:t xml:space="preserve">PTE Marketing Osztály Kampányiroda, </w:t>
      </w:r>
      <w:r w:rsidR="00021E1E" w:rsidRPr="007D49A6">
        <w:rPr>
          <w:color w:val="222A35" w:themeColor="text2" w:themeShade="80"/>
          <w:sz w:val="18"/>
          <w:szCs w:val="18"/>
        </w:rPr>
        <w:t xml:space="preserve">Szuhán-Glass Beáta; 0620/928-99-28; </w:t>
      </w:r>
      <w:hyperlink r:id="rId7" w:history="1">
        <w:r w:rsidR="00021E1E" w:rsidRPr="007D49A6">
          <w:rPr>
            <w:rStyle w:val="Hiperhivatkozs"/>
            <w:color w:val="023160" w:themeColor="hyperlink" w:themeShade="80"/>
            <w:sz w:val="18"/>
            <w:szCs w:val="18"/>
          </w:rPr>
          <w:t>szuhan-glass.beata@pte.hu</w:t>
        </w:r>
      </w:hyperlink>
      <w:r w:rsidR="00033B05">
        <w:rPr>
          <w:rStyle w:val="Hiperhivatkozs"/>
          <w:color w:val="023160" w:themeColor="hyperlink" w:themeShade="80"/>
          <w:sz w:val="18"/>
          <w:szCs w:val="18"/>
        </w:rPr>
        <w:t xml:space="preserve">; </w:t>
      </w:r>
    </w:p>
    <w:sectPr w:rsidR="00021E1E" w:rsidRPr="00F913E2" w:rsidSect="00AA2DB7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DB"/>
    <w:rsid w:val="00021E1E"/>
    <w:rsid w:val="0002227E"/>
    <w:rsid w:val="00033B05"/>
    <w:rsid w:val="00035DB6"/>
    <w:rsid w:val="000D1D58"/>
    <w:rsid w:val="000D73CE"/>
    <w:rsid w:val="00246239"/>
    <w:rsid w:val="002B35A0"/>
    <w:rsid w:val="002C0AEA"/>
    <w:rsid w:val="003306C3"/>
    <w:rsid w:val="00354A10"/>
    <w:rsid w:val="004162BA"/>
    <w:rsid w:val="004B6269"/>
    <w:rsid w:val="004B7DDE"/>
    <w:rsid w:val="005341A5"/>
    <w:rsid w:val="005579A1"/>
    <w:rsid w:val="00591188"/>
    <w:rsid w:val="005C51CD"/>
    <w:rsid w:val="005E2FDB"/>
    <w:rsid w:val="00696571"/>
    <w:rsid w:val="0071350F"/>
    <w:rsid w:val="007640A4"/>
    <w:rsid w:val="007C1B4F"/>
    <w:rsid w:val="007D49A6"/>
    <w:rsid w:val="00822E70"/>
    <w:rsid w:val="00845A00"/>
    <w:rsid w:val="008563EE"/>
    <w:rsid w:val="008634CA"/>
    <w:rsid w:val="008A278D"/>
    <w:rsid w:val="00941965"/>
    <w:rsid w:val="009A2FC7"/>
    <w:rsid w:val="009A389B"/>
    <w:rsid w:val="009E7B28"/>
    <w:rsid w:val="00A0080B"/>
    <w:rsid w:val="00A0109C"/>
    <w:rsid w:val="00A80FED"/>
    <w:rsid w:val="00AA2DB7"/>
    <w:rsid w:val="00AB3C07"/>
    <w:rsid w:val="00B70932"/>
    <w:rsid w:val="00BC6B96"/>
    <w:rsid w:val="00C4238D"/>
    <w:rsid w:val="00CB2B81"/>
    <w:rsid w:val="00CD1BA5"/>
    <w:rsid w:val="00DE0618"/>
    <w:rsid w:val="00E2147A"/>
    <w:rsid w:val="00EC5FBD"/>
    <w:rsid w:val="00EE4BBD"/>
    <w:rsid w:val="00F17153"/>
    <w:rsid w:val="00F913E2"/>
    <w:rsid w:val="00F93304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80D1"/>
  <w15:chartTrackingRefBased/>
  <w15:docId w15:val="{6AD4FDCF-F9A3-471A-B83B-57105205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34C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9A6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F91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uhan-glass.beata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e.hu/hirek/pte_2067_elotted_jovo" TargetMode="External"/><Relationship Id="rId5" Type="http://schemas.openxmlformats.org/officeDocument/2006/relationships/hyperlink" Target="https://pte.hu/hirek/pte_2067_elotted_jov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Szuhán-Glass Beáta</dc:creator>
  <cp:keywords/>
  <dc:description/>
  <cp:lastModifiedBy>Kottász Gergely</cp:lastModifiedBy>
  <cp:revision>11</cp:revision>
  <dcterms:created xsi:type="dcterms:W3CDTF">2018-05-24T11:12:00Z</dcterms:created>
  <dcterms:modified xsi:type="dcterms:W3CDTF">2018-05-29T08:24:00Z</dcterms:modified>
</cp:coreProperties>
</file>