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6" w:rsidRDefault="000A2EA6" w:rsidP="00B90C4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972A2">
        <w:rPr>
          <w:b/>
          <w:sz w:val="24"/>
          <w:szCs w:val="24"/>
          <w:u w:val="single"/>
        </w:rPr>
        <w:t>Veszélyes</w:t>
      </w:r>
      <w:r>
        <w:rPr>
          <w:b/>
          <w:sz w:val="24"/>
          <w:szCs w:val="24"/>
          <w:u w:val="single"/>
        </w:rPr>
        <w:t xml:space="preserve"> ünnepi</w:t>
      </w:r>
      <w:r w:rsidRPr="00F972A2">
        <w:rPr>
          <w:b/>
          <w:sz w:val="24"/>
          <w:szCs w:val="24"/>
          <w:u w:val="single"/>
        </w:rPr>
        <w:t xml:space="preserve"> játékok</w:t>
      </w:r>
      <w:bookmarkStart w:id="0" w:name="_GoBack"/>
      <w:bookmarkEnd w:id="0"/>
    </w:p>
    <w:p w:rsidR="000A2EA6" w:rsidRPr="00237D23" w:rsidRDefault="000A2EA6" w:rsidP="00B90C42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D1CE9" w:rsidRDefault="00F7270A" w:rsidP="00B90C42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A </w:t>
      </w:r>
      <w:r w:rsidR="000A2EA6" w:rsidRPr="00237D23">
        <w:rPr>
          <w:rFonts w:cstheme="minorHAnsi"/>
          <w:sz w:val="24"/>
          <w:szCs w:val="24"/>
        </w:rPr>
        <w:t xml:space="preserve">Karácsony a legszebb, legmeghittebb, a Szilveszter pedig az év </w:t>
      </w:r>
      <w:r w:rsidR="00C46F3F">
        <w:rPr>
          <w:rFonts w:cstheme="minorHAnsi"/>
          <w:sz w:val="24"/>
          <w:szCs w:val="24"/>
        </w:rPr>
        <w:t xml:space="preserve">egyik </w:t>
      </w:r>
      <w:r w:rsidR="000A2EA6" w:rsidRPr="00237D23">
        <w:rPr>
          <w:rFonts w:cstheme="minorHAnsi"/>
          <w:sz w:val="24"/>
          <w:szCs w:val="24"/>
        </w:rPr>
        <w:t xml:space="preserve">legvidámabb ünnepe. </w:t>
      </w:r>
      <w:r w:rsidR="00F246C6" w:rsidRPr="00916581">
        <w:rPr>
          <w:rFonts w:cstheme="minorHAnsi"/>
          <w:sz w:val="24"/>
          <w:szCs w:val="24"/>
        </w:rPr>
        <w:t>E</w:t>
      </w:r>
      <w:r w:rsidR="000A2EA6" w:rsidRPr="00916581">
        <w:rPr>
          <w:rFonts w:cstheme="minorHAnsi"/>
          <w:sz w:val="24"/>
          <w:szCs w:val="24"/>
        </w:rPr>
        <w:t xml:space="preserve">gyre </w:t>
      </w:r>
      <w:r w:rsidR="000A2EA6" w:rsidRPr="00237D23">
        <w:rPr>
          <w:rFonts w:cstheme="minorHAnsi"/>
          <w:sz w:val="24"/>
          <w:szCs w:val="24"/>
        </w:rPr>
        <w:t xml:space="preserve">elterjedtebb szokás, hogy ezeket az önmagukban is csodálatos ünnepeket, különféle </w:t>
      </w:r>
      <w:r w:rsidR="000A2EA6" w:rsidRPr="004D1CE9">
        <w:rPr>
          <w:rFonts w:cstheme="minorHAnsi"/>
          <w:sz w:val="24"/>
          <w:szCs w:val="24"/>
        </w:rPr>
        <w:t>pirotechnikai eszközök használatával tesszük színesebbé, izgalmasabbá. Annak ellenére, hogy minden évben több fórumon is felhívják a lakosság figyelmét ezek veszélyeire, sokan vásárolnak különböző legálisan árusított tűzijátékokat és illegális petárdákat is</w:t>
      </w:r>
      <w:r w:rsidR="001A624D">
        <w:rPr>
          <w:rFonts w:cstheme="minorHAnsi"/>
          <w:sz w:val="24"/>
          <w:szCs w:val="24"/>
        </w:rPr>
        <w:t>.</w:t>
      </w:r>
      <w:r w:rsidR="000A2EA6" w:rsidRPr="004D1CE9">
        <w:rPr>
          <w:rFonts w:cstheme="minorHAnsi"/>
          <w:sz w:val="24"/>
          <w:szCs w:val="24"/>
        </w:rPr>
        <w:t xml:space="preserve"> </w:t>
      </w:r>
      <w:r w:rsidR="004D1CE9" w:rsidRPr="004D1CE9">
        <w:rPr>
          <w:rFonts w:cstheme="minorHAnsi"/>
          <w:sz w:val="24"/>
          <w:szCs w:val="24"/>
        </w:rPr>
        <w:t xml:space="preserve">Magyarországon továbbra is </w:t>
      </w:r>
      <w:r w:rsidR="004D1CE9" w:rsidRPr="004D1CE9">
        <w:rPr>
          <w:rFonts w:cstheme="minorHAnsi"/>
          <w:color w:val="000000"/>
          <w:sz w:val="24"/>
          <w:szCs w:val="24"/>
          <w:shd w:val="clear" w:color="auto" w:fill="FFFFFF"/>
        </w:rPr>
        <w:t>érvényben van az a rendelkezés, mely</w:t>
      </w:r>
      <w:r w:rsidR="00803E54">
        <w:rPr>
          <w:rStyle w:val="Kiemels2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1CE9" w:rsidRPr="004D1CE9">
        <w:rPr>
          <w:rFonts w:cstheme="minorHAnsi"/>
          <w:color w:val="000000"/>
          <w:sz w:val="24"/>
          <w:szCs w:val="24"/>
          <w:shd w:val="clear" w:color="auto" w:fill="FFFFFF"/>
        </w:rPr>
        <w:t>tiltja a petárda magá</w:t>
      </w:r>
      <w:r w:rsidR="004D1CE9">
        <w:rPr>
          <w:rFonts w:cstheme="minorHAnsi"/>
          <w:color w:val="000000"/>
          <w:sz w:val="24"/>
          <w:szCs w:val="24"/>
          <w:shd w:val="clear" w:color="auto" w:fill="FFFFFF"/>
        </w:rPr>
        <w:t>nszemélyek által történő birtok</w:t>
      </w:r>
      <w:r w:rsidR="004D1CE9" w:rsidRPr="004D1CE9">
        <w:rPr>
          <w:rFonts w:cstheme="minorHAnsi"/>
          <w:color w:val="000000"/>
          <w:sz w:val="24"/>
          <w:szCs w:val="24"/>
          <w:shd w:val="clear" w:color="auto" w:fill="FFFFFF"/>
        </w:rPr>
        <w:t xml:space="preserve">lását és felhasználását. Ez a tilalom az év minden szakára - az ünnepek idejére is </w:t>
      </w:r>
      <w:r w:rsidR="004D1CE9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4D1CE9" w:rsidRPr="004D1CE9">
        <w:rPr>
          <w:rFonts w:cstheme="minorHAnsi"/>
          <w:color w:val="000000"/>
          <w:sz w:val="24"/>
          <w:szCs w:val="24"/>
          <w:shd w:val="clear" w:color="auto" w:fill="FFFFFF"/>
        </w:rPr>
        <w:t xml:space="preserve"> vonatkozik</w:t>
      </w:r>
      <w:r w:rsidR="004D1CE9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0A2EA6" w:rsidRPr="004D1CE9" w:rsidRDefault="000A2EA6" w:rsidP="00B90C42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75D0F">
        <w:rPr>
          <w:sz w:val="24"/>
          <w:szCs w:val="24"/>
        </w:rPr>
        <w:t>A statiszt</w:t>
      </w:r>
      <w:r>
        <w:rPr>
          <w:sz w:val="24"/>
          <w:szCs w:val="24"/>
        </w:rPr>
        <w:t xml:space="preserve">ikák szerint, az egész világon és </w:t>
      </w:r>
      <w:r w:rsidRPr="00375D0F">
        <w:rPr>
          <w:sz w:val="24"/>
          <w:szCs w:val="24"/>
        </w:rPr>
        <w:t xml:space="preserve">sajnos Magyarországon is </w:t>
      </w:r>
      <w:r>
        <w:rPr>
          <w:sz w:val="24"/>
          <w:szCs w:val="24"/>
        </w:rPr>
        <w:t>az ünnepek körül egyre több a</w:t>
      </w:r>
      <w:r w:rsidR="00803E54">
        <w:rPr>
          <w:sz w:val="24"/>
          <w:szCs w:val="24"/>
        </w:rPr>
        <w:t xml:space="preserve"> pirotechnikai </w:t>
      </w:r>
      <w:r w:rsidR="00C46F3F">
        <w:rPr>
          <w:sz w:val="24"/>
          <w:szCs w:val="24"/>
        </w:rPr>
        <w:t xml:space="preserve">eszközöktől történt </w:t>
      </w:r>
      <w:r w:rsidR="00803E54">
        <w:rPr>
          <w:sz w:val="24"/>
          <w:szCs w:val="24"/>
        </w:rPr>
        <w:t>sérülések száma.</w:t>
      </w:r>
      <w:r>
        <w:rPr>
          <w:sz w:val="24"/>
          <w:szCs w:val="24"/>
        </w:rPr>
        <w:t xml:space="preserve"> </w:t>
      </w:r>
      <w:r w:rsidR="00C46F3F">
        <w:rPr>
          <w:sz w:val="24"/>
          <w:szCs w:val="24"/>
        </w:rPr>
        <w:t>Tavaly országszerte több száz kisebb-nagyobb</w:t>
      </w:r>
      <w:r w:rsidRPr="00375D0F">
        <w:rPr>
          <w:sz w:val="24"/>
          <w:szCs w:val="24"/>
        </w:rPr>
        <w:t xml:space="preserve"> baleset történt </w:t>
      </w:r>
      <w:r>
        <w:rPr>
          <w:sz w:val="24"/>
          <w:szCs w:val="24"/>
        </w:rPr>
        <w:t>tűzijáték,</w:t>
      </w:r>
      <w:r w:rsidRPr="00375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illetve </w:t>
      </w:r>
      <w:r w:rsidRPr="00375D0F">
        <w:rPr>
          <w:sz w:val="24"/>
          <w:szCs w:val="24"/>
        </w:rPr>
        <w:t>petárda</w:t>
      </w:r>
      <w:r>
        <w:rPr>
          <w:sz w:val="24"/>
          <w:szCs w:val="24"/>
        </w:rPr>
        <w:t xml:space="preserve"> </w:t>
      </w:r>
      <w:r w:rsidRPr="00375D0F">
        <w:rPr>
          <w:sz w:val="24"/>
          <w:szCs w:val="24"/>
        </w:rPr>
        <w:t>miatt</w:t>
      </w:r>
      <w:r>
        <w:rPr>
          <w:sz w:val="24"/>
          <w:szCs w:val="24"/>
        </w:rPr>
        <w:t xml:space="preserve">. A különböző testrészek, a kéz, ujjak, arc érintettsége mellett sok esetben </w:t>
      </w:r>
      <w:r w:rsidRPr="00375D0F">
        <w:rPr>
          <w:sz w:val="24"/>
          <w:szCs w:val="24"/>
        </w:rPr>
        <w:t>a szeme</w:t>
      </w:r>
      <w:r>
        <w:rPr>
          <w:sz w:val="24"/>
          <w:szCs w:val="24"/>
        </w:rPr>
        <w:t>k is súlyosan sérülnek</w:t>
      </w:r>
      <w:r w:rsidRPr="00375D0F">
        <w:rPr>
          <w:sz w:val="24"/>
          <w:szCs w:val="24"/>
        </w:rPr>
        <w:t xml:space="preserve">. </w:t>
      </w:r>
    </w:p>
    <w:p w:rsidR="000A2EA6" w:rsidRPr="00375D0F" w:rsidRDefault="000A2EA6" w:rsidP="00B90C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petárdák egyaránt okozhatnak </w:t>
      </w:r>
      <w:r w:rsidRPr="00375D0F">
        <w:rPr>
          <w:sz w:val="24"/>
          <w:szCs w:val="24"/>
        </w:rPr>
        <w:t>mechanikai és égési sérüléseket</w:t>
      </w:r>
      <w:r>
        <w:rPr>
          <w:sz w:val="24"/>
          <w:szCs w:val="24"/>
        </w:rPr>
        <w:t xml:space="preserve"> is. Szerencsésebb esetben </w:t>
      </w:r>
      <w:r w:rsidR="00AF5FB2">
        <w:rPr>
          <w:sz w:val="24"/>
          <w:szCs w:val="24"/>
        </w:rPr>
        <w:t xml:space="preserve">csak </w:t>
      </w:r>
      <w:r>
        <w:rPr>
          <w:sz w:val="24"/>
          <w:szCs w:val="24"/>
        </w:rPr>
        <w:t xml:space="preserve">a </w:t>
      </w:r>
      <w:r w:rsidR="00907FA8">
        <w:rPr>
          <w:sz w:val="24"/>
          <w:szCs w:val="24"/>
        </w:rPr>
        <w:t xml:space="preserve">szemhéjakon, a </w:t>
      </w:r>
      <w:r>
        <w:rPr>
          <w:sz w:val="24"/>
          <w:szCs w:val="24"/>
        </w:rPr>
        <w:t xml:space="preserve">szemfelszínen, a kötőhártyán és szaruhártyán megtapadó égéstermékekkel találkozunk, melyek eltávolíthatók, de keletkezhetnek ezek mellett fájdalmas, nehezen gyógyuló </w:t>
      </w:r>
      <w:r w:rsidRPr="000D7580">
        <w:rPr>
          <w:sz w:val="24"/>
          <w:szCs w:val="24"/>
        </w:rPr>
        <w:t xml:space="preserve">hámhiányok </w:t>
      </w:r>
      <w:r>
        <w:rPr>
          <w:sz w:val="24"/>
          <w:szCs w:val="24"/>
        </w:rPr>
        <w:t xml:space="preserve">is. A különböző súlyosságú </w:t>
      </w:r>
      <w:r w:rsidRPr="000D7580">
        <w:rPr>
          <w:sz w:val="24"/>
          <w:szCs w:val="24"/>
        </w:rPr>
        <w:t xml:space="preserve">szemhéjsérülések </w:t>
      </w:r>
      <w:r>
        <w:rPr>
          <w:sz w:val="24"/>
          <w:szCs w:val="24"/>
        </w:rPr>
        <w:t>mellett a szemgolyó áthatoló sérülései is bekövetkezhetnek, az ideghártya leválhat, visszafordíthatatl</w:t>
      </w:r>
      <w:r w:rsidR="003B54B1">
        <w:rPr>
          <w:sz w:val="24"/>
          <w:szCs w:val="24"/>
        </w:rPr>
        <w:t>anul csökkenhet a látóélesség, teljes látásvesztés is létrejöhet</w:t>
      </w:r>
      <w:r>
        <w:rPr>
          <w:sz w:val="24"/>
          <w:szCs w:val="24"/>
        </w:rPr>
        <w:t>. A szem belsejébe kerülhetnek idegentestek, melyek igen súlyos gyulladásokat, az ideghártya elhalását, a szemgolyó elvesztését is okozhatják.</w:t>
      </w:r>
    </w:p>
    <w:p w:rsidR="000A2EA6" w:rsidRPr="00237D23" w:rsidRDefault="000A2EA6" w:rsidP="00B90C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Nemzetközi tanulmányok alapján a</w:t>
      </w:r>
      <w:r w:rsidRPr="00237D23">
        <w:rPr>
          <w:sz w:val="24"/>
          <w:szCs w:val="24"/>
        </w:rPr>
        <w:t xml:space="preserve"> sérültek </w:t>
      </w:r>
      <w:r>
        <w:rPr>
          <w:sz w:val="24"/>
          <w:szCs w:val="24"/>
        </w:rPr>
        <w:t xml:space="preserve">átlagéletkora 35 év alatt van. </w:t>
      </w:r>
      <w:r w:rsidRPr="00375D0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tűzijátékot felelőtlenül működtető</w:t>
      </w:r>
      <w:r w:rsidR="006063FA">
        <w:rPr>
          <w:color w:val="000000" w:themeColor="text1"/>
          <w:sz w:val="24"/>
          <w:szCs w:val="24"/>
        </w:rPr>
        <w:t xml:space="preserve">k </w:t>
      </w:r>
      <w:r w:rsidRPr="00375D0F">
        <w:rPr>
          <w:color w:val="000000" w:themeColor="text1"/>
          <w:sz w:val="24"/>
          <w:szCs w:val="24"/>
        </w:rPr>
        <w:t xml:space="preserve">mellett, </w:t>
      </w:r>
      <w:r>
        <w:rPr>
          <w:color w:val="000000" w:themeColor="text1"/>
          <w:sz w:val="24"/>
          <w:szCs w:val="24"/>
        </w:rPr>
        <w:t>sokszor ár</w:t>
      </w:r>
      <w:r w:rsidRPr="00375D0F">
        <w:rPr>
          <w:color w:val="000000" w:themeColor="text1"/>
          <w:sz w:val="24"/>
          <w:szCs w:val="24"/>
        </w:rPr>
        <w:t>ta</w:t>
      </w:r>
      <w:r>
        <w:rPr>
          <w:color w:val="000000" w:themeColor="text1"/>
          <w:sz w:val="24"/>
          <w:szCs w:val="24"/>
        </w:rPr>
        <w:t>tlan járókelők az áldozatok. Ta</w:t>
      </w:r>
      <w:r w:rsidRPr="00375D0F">
        <w:rPr>
          <w:color w:val="000000" w:themeColor="text1"/>
          <w:sz w:val="24"/>
          <w:szCs w:val="24"/>
        </w:rPr>
        <w:t>lán a kisgyermekek a legjobban veszélyeztettek, hiszen ők egyáltalán nem, vagy nagyon kis mértékben érzékelik a</w:t>
      </w:r>
      <w:r>
        <w:rPr>
          <w:color w:val="000000" w:themeColor="text1"/>
          <w:sz w:val="24"/>
          <w:szCs w:val="24"/>
        </w:rPr>
        <w:t xml:space="preserve"> kockázatot</w:t>
      </w:r>
      <w:r w:rsidRPr="00375D0F">
        <w:rPr>
          <w:color w:val="000000" w:themeColor="text1"/>
          <w:sz w:val="24"/>
          <w:szCs w:val="24"/>
        </w:rPr>
        <w:t>. Csodálattal és ámulattal nézik a színes, vibráló, szikrázó fényeket. Nem is sejtik, hogy a szép látványból, milyen hamar tragédia lehet.</w:t>
      </w:r>
    </w:p>
    <w:p w:rsidR="00B90C42" w:rsidRDefault="000A2EA6" w:rsidP="00B90C4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felnőttek</w:t>
      </w:r>
      <w:r w:rsidRPr="00375D0F">
        <w:rPr>
          <w:color w:val="000000" w:themeColor="text1"/>
          <w:sz w:val="24"/>
          <w:szCs w:val="24"/>
        </w:rPr>
        <w:t xml:space="preserve"> feladata, hogy ne csak magukra, de a </w:t>
      </w:r>
      <w:r w:rsidR="00021FE9">
        <w:rPr>
          <w:color w:val="000000" w:themeColor="text1"/>
          <w:sz w:val="24"/>
          <w:szCs w:val="24"/>
        </w:rPr>
        <w:t>gyerme</w:t>
      </w:r>
      <w:r>
        <w:rPr>
          <w:color w:val="000000" w:themeColor="text1"/>
          <w:sz w:val="24"/>
          <w:szCs w:val="24"/>
        </w:rPr>
        <w:t xml:space="preserve">kekre </w:t>
      </w:r>
      <w:r w:rsidRPr="00375D0F">
        <w:rPr>
          <w:color w:val="000000" w:themeColor="text1"/>
          <w:sz w:val="24"/>
          <w:szCs w:val="24"/>
        </w:rPr>
        <w:t xml:space="preserve">is maximálisan odafigyeljenek. Kerüljék el </w:t>
      </w:r>
      <w:r>
        <w:rPr>
          <w:color w:val="000000" w:themeColor="text1"/>
          <w:sz w:val="24"/>
          <w:szCs w:val="24"/>
        </w:rPr>
        <w:t>azokat a helyeket, ahol ellenőri</w:t>
      </w:r>
      <w:r w:rsidRPr="00375D0F">
        <w:rPr>
          <w:color w:val="000000" w:themeColor="text1"/>
          <w:sz w:val="24"/>
          <w:szCs w:val="24"/>
        </w:rPr>
        <w:t>zetlenül, és meggondolatlanul hasz</w:t>
      </w:r>
      <w:r>
        <w:rPr>
          <w:color w:val="000000" w:themeColor="text1"/>
          <w:sz w:val="24"/>
          <w:szCs w:val="24"/>
        </w:rPr>
        <w:t>nálnak pirotechnikai eszközöket!</w:t>
      </w:r>
      <w:r w:rsidRPr="00375D0F">
        <w:rPr>
          <w:color w:val="000000" w:themeColor="text1"/>
          <w:sz w:val="24"/>
          <w:szCs w:val="24"/>
        </w:rPr>
        <w:t xml:space="preserve"> </w:t>
      </w:r>
    </w:p>
    <w:p w:rsidR="000A2EA6" w:rsidRPr="00375D0F" w:rsidRDefault="000A2EA6" w:rsidP="00B90C4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75D0F">
        <w:rPr>
          <w:color w:val="000000" w:themeColor="text1"/>
          <w:sz w:val="24"/>
          <w:szCs w:val="24"/>
        </w:rPr>
        <w:lastRenderedPageBreak/>
        <w:t>Lehetőleg biztonságos távolságból nézzék a tű</w:t>
      </w:r>
      <w:r>
        <w:rPr>
          <w:color w:val="000000" w:themeColor="text1"/>
          <w:sz w:val="24"/>
          <w:szCs w:val="24"/>
        </w:rPr>
        <w:t>zijátékot!</w:t>
      </w:r>
    </w:p>
    <w:p w:rsidR="00B90C42" w:rsidRDefault="000A2EA6" w:rsidP="00B90C4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75D0F">
        <w:rPr>
          <w:color w:val="000000" w:themeColor="text1"/>
          <w:sz w:val="24"/>
          <w:szCs w:val="24"/>
        </w:rPr>
        <w:t xml:space="preserve">Minden ilyen szerkezetet az utasításoknak megfelelően </w:t>
      </w:r>
      <w:r>
        <w:rPr>
          <w:color w:val="000000" w:themeColor="text1"/>
          <w:sz w:val="24"/>
          <w:szCs w:val="24"/>
        </w:rPr>
        <w:t>kell használni</w:t>
      </w:r>
      <w:r w:rsidR="00160A21">
        <w:rPr>
          <w:color w:val="000000" w:themeColor="text1"/>
          <w:sz w:val="24"/>
          <w:szCs w:val="24"/>
        </w:rPr>
        <w:t>, működtetni</w:t>
      </w:r>
      <w:r w:rsidRPr="00375D0F">
        <w:rPr>
          <w:color w:val="000000" w:themeColor="text1"/>
          <w:sz w:val="24"/>
          <w:szCs w:val="24"/>
        </w:rPr>
        <w:t xml:space="preserve">! </w:t>
      </w:r>
    </w:p>
    <w:p w:rsidR="00852AA8" w:rsidRPr="00852AA8" w:rsidRDefault="000A2EA6" w:rsidP="00B90C4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75D0F">
        <w:rPr>
          <w:color w:val="000000" w:themeColor="text1"/>
          <w:sz w:val="24"/>
          <w:szCs w:val="24"/>
        </w:rPr>
        <w:t>Ne vásároljanak illegális helyről, hiszen a házilag barkác</w:t>
      </w:r>
      <w:r>
        <w:rPr>
          <w:color w:val="000000" w:themeColor="text1"/>
          <w:sz w:val="24"/>
          <w:szCs w:val="24"/>
        </w:rPr>
        <w:t>solt eszközök nem biztonságosak!</w:t>
      </w:r>
    </w:p>
    <w:p w:rsidR="00AB1ADC" w:rsidRDefault="006063FA" w:rsidP="00B90C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Mindezeket figyelembe véve</w:t>
      </w:r>
      <w:r w:rsidR="00852AA8">
        <w:rPr>
          <w:sz w:val="24"/>
          <w:szCs w:val="24"/>
        </w:rPr>
        <w:t xml:space="preserve"> és betartva</w:t>
      </w:r>
      <w:r>
        <w:rPr>
          <w:sz w:val="24"/>
          <w:szCs w:val="24"/>
        </w:rPr>
        <w:t>,</w:t>
      </w:r>
      <w:r w:rsidR="00852AA8">
        <w:rPr>
          <w:sz w:val="24"/>
          <w:szCs w:val="24"/>
        </w:rPr>
        <w:t xml:space="preserve"> az észszerűen, körültekintően használt tűzijáték valóban szebbé, érdekesebbé, em</w:t>
      </w:r>
      <w:r>
        <w:rPr>
          <w:sz w:val="24"/>
          <w:szCs w:val="24"/>
        </w:rPr>
        <w:t>lék</w:t>
      </w:r>
      <w:r w:rsidR="00AB1ADC">
        <w:rPr>
          <w:sz w:val="24"/>
          <w:szCs w:val="24"/>
        </w:rPr>
        <w:t xml:space="preserve">ezetesebbé teheti az ünnepet. </w:t>
      </w:r>
    </w:p>
    <w:p w:rsidR="009707A7" w:rsidRDefault="00AB1ADC" w:rsidP="00B90C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52AA8">
        <w:rPr>
          <w:sz w:val="24"/>
          <w:szCs w:val="24"/>
        </w:rPr>
        <w:t>igyázzunk magunkra és egymásra!</w:t>
      </w:r>
    </w:p>
    <w:p w:rsidR="00362889" w:rsidRDefault="00362889" w:rsidP="00B90C42">
      <w:pPr>
        <w:spacing w:line="360" w:lineRule="auto"/>
        <w:jc w:val="both"/>
        <w:rPr>
          <w:sz w:val="24"/>
          <w:szCs w:val="24"/>
        </w:rPr>
      </w:pPr>
    </w:p>
    <w:p w:rsidR="00362889" w:rsidRDefault="00362889" w:rsidP="00B90C42">
      <w:pPr>
        <w:spacing w:line="360" w:lineRule="auto"/>
        <w:jc w:val="both"/>
        <w:rPr>
          <w:sz w:val="24"/>
          <w:szCs w:val="24"/>
        </w:rPr>
      </w:pPr>
    </w:p>
    <w:p w:rsidR="00362889" w:rsidRPr="005007A2" w:rsidRDefault="00362889" w:rsidP="00B90C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Szerző: Prof. Dr. </w:t>
      </w:r>
      <w:proofErr w:type="spellStart"/>
      <w:r>
        <w:rPr>
          <w:sz w:val="24"/>
          <w:szCs w:val="24"/>
        </w:rPr>
        <w:t>Biró</w:t>
      </w:r>
      <w:proofErr w:type="spellEnd"/>
      <w:r>
        <w:rPr>
          <w:sz w:val="24"/>
          <w:szCs w:val="24"/>
        </w:rPr>
        <w:t xml:space="preserve"> Zsolt klinikaigazgató, Dr. Kovács Judit szakorvos</w:t>
      </w:r>
    </w:p>
    <w:sectPr w:rsidR="00362889" w:rsidRPr="0050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A6"/>
    <w:rsid w:val="00021FE9"/>
    <w:rsid w:val="000A2EA6"/>
    <w:rsid w:val="00160A21"/>
    <w:rsid w:val="001A624D"/>
    <w:rsid w:val="00362889"/>
    <w:rsid w:val="003B54B1"/>
    <w:rsid w:val="004D1CE9"/>
    <w:rsid w:val="005007A2"/>
    <w:rsid w:val="00590790"/>
    <w:rsid w:val="006063FA"/>
    <w:rsid w:val="00770E5C"/>
    <w:rsid w:val="007A0767"/>
    <w:rsid w:val="00803E54"/>
    <w:rsid w:val="00852AA8"/>
    <w:rsid w:val="00907FA8"/>
    <w:rsid w:val="00916581"/>
    <w:rsid w:val="009707A7"/>
    <w:rsid w:val="009C1638"/>
    <w:rsid w:val="00AB1ADC"/>
    <w:rsid w:val="00AC0111"/>
    <w:rsid w:val="00AF5FB2"/>
    <w:rsid w:val="00B90C42"/>
    <w:rsid w:val="00C46F3F"/>
    <w:rsid w:val="00F246C6"/>
    <w:rsid w:val="00F7270A"/>
    <w:rsid w:val="00F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0C27-C417-4D6F-927C-0941D0B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A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462B-9386-409F-BF4C-4093E75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Sanyi</dc:creator>
  <cp:keywords/>
  <dc:description/>
  <cp:lastModifiedBy>Windows-felhasználó</cp:lastModifiedBy>
  <cp:revision>7</cp:revision>
  <dcterms:created xsi:type="dcterms:W3CDTF">2017-12-20T20:47:00Z</dcterms:created>
  <dcterms:modified xsi:type="dcterms:W3CDTF">2017-12-22T07:56:00Z</dcterms:modified>
</cp:coreProperties>
</file>